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B2AF25"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1F95CF"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F2064A">
        <w:rPr>
          <w:b/>
          <w:color w:val="000000" w:themeColor="text1"/>
          <w:sz w:val="26"/>
        </w:rPr>
        <w:t>NĂM HỌC:  2019 – 2020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F2064A">
        <w:rPr>
          <w:b/>
          <w:color w:val="000000" w:themeColor="text1"/>
          <w:sz w:val="26"/>
          <w:szCs w:val="26"/>
        </w:rPr>
        <w:t xml:space="preserve"> </w:t>
      </w:r>
      <w:r w:rsidR="004F5F55">
        <w:rPr>
          <w:b/>
          <w:color w:val="000000" w:themeColor="text1"/>
          <w:sz w:val="26"/>
          <w:szCs w:val="26"/>
        </w:rPr>
        <w:t xml:space="preserve">TRUNG CẤP </w:t>
      </w:r>
      <w:r w:rsidR="004F5F55" w:rsidRPr="004F5F55">
        <w:rPr>
          <w:b/>
          <w:color w:val="000000" w:themeColor="text1"/>
          <w:sz w:val="26"/>
          <w:szCs w:val="26"/>
        </w:rPr>
        <w:t>(T4)</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F2064A">
        <w:rPr>
          <w:b/>
          <w:color w:val="000000" w:themeColor="text1"/>
          <w:sz w:val="26"/>
          <w:szCs w:val="26"/>
        </w:rPr>
        <w:t>Giáo dục Chính trị</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F2064A">
        <w:rPr>
          <w:b/>
          <w:color w:val="000000" w:themeColor="text1"/>
          <w:sz w:val="26"/>
          <w:szCs w:val="26"/>
        </w:rPr>
        <w:t>90</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F2064A"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F2064A" w:rsidP="00134BCB">
                      <w:pPr>
                        <w:jc w:val="center"/>
                        <w:rPr>
                          <w:b/>
                          <w:sz w:val="28"/>
                        </w:rPr>
                      </w:pPr>
                      <w:r>
                        <w:rPr>
                          <w:b/>
                          <w:sz w:val="28"/>
                        </w:rPr>
                        <w:t>Đề số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2064A" w:rsidRPr="00AE18D4" w:rsidRDefault="00134BCB" w:rsidP="005815DC">
      <w:pPr>
        <w:tabs>
          <w:tab w:val="left" w:pos="630"/>
        </w:tabs>
        <w:spacing w:before="120" w:line="360" w:lineRule="auto"/>
        <w:ind w:right="-1"/>
        <w:jc w:val="both"/>
        <w:rPr>
          <w:b/>
          <w:sz w:val="26"/>
          <w:szCs w:val="26"/>
        </w:rPr>
      </w:pPr>
      <w:r w:rsidRPr="00C15A19">
        <w:rPr>
          <w:sz w:val="28"/>
          <w:szCs w:val="28"/>
        </w:rPr>
        <w:t xml:space="preserve">      </w:t>
      </w:r>
      <w:r w:rsidRPr="00AE18D4">
        <w:rPr>
          <w:sz w:val="26"/>
          <w:szCs w:val="26"/>
        </w:rPr>
        <w:t xml:space="preserve">    </w:t>
      </w:r>
      <w:r w:rsidR="00AE18D4" w:rsidRPr="00AE18D4">
        <w:rPr>
          <w:b/>
          <w:sz w:val="26"/>
          <w:szCs w:val="26"/>
        </w:rPr>
        <w:t xml:space="preserve">Câu 1: (2.0 </w:t>
      </w:r>
      <w:r w:rsidR="00FA0A5E" w:rsidRPr="00AE18D4">
        <w:rPr>
          <w:b/>
          <w:sz w:val="26"/>
          <w:szCs w:val="26"/>
        </w:rPr>
        <w:t xml:space="preserve"> điểm)</w:t>
      </w:r>
    </w:p>
    <w:p w:rsidR="00FA0A5E" w:rsidRPr="00AE18D4" w:rsidRDefault="005815DC" w:rsidP="005815DC">
      <w:pPr>
        <w:tabs>
          <w:tab w:val="left" w:pos="630"/>
        </w:tabs>
        <w:spacing w:before="120" w:line="360" w:lineRule="auto"/>
        <w:ind w:right="-1" w:firstLine="540"/>
        <w:jc w:val="both"/>
        <w:rPr>
          <w:sz w:val="26"/>
          <w:szCs w:val="26"/>
        </w:rPr>
      </w:pPr>
      <w:r>
        <w:rPr>
          <w:sz w:val="26"/>
          <w:szCs w:val="26"/>
        </w:rPr>
        <w:t>Em hãy trình bày định nghĩa về giai cấp công nhân và những đặc trưng cơ bản của giai cấp công nhân</w:t>
      </w:r>
    </w:p>
    <w:p w:rsidR="00FA0A5E" w:rsidRPr="00AE18D4" w:rsidRDefault="002D7389" w:rsidP="00AD1856">
      <w:pPr>
        <w:spacing w:before="120" w:line="360" w:lineRule="auto"/>
        <w:ind w:left="567" w:right="454"/>
        <w:jc w:val="both"/>
        <w:rPr>
          <w:b/>
          <w:sz w:val="26"/>
          <w:szCs w:val="26"/>
        </w:rPr>
      </w:pPr>
      <w:r>
        <w:rPr>
          <w:b/>
          <w:sz w:val="26"/>
          <w:szCs w:val="26"/>
        </w:rPr>
        <w:t>Câu 2: (4.0</w:t>
      </w:r>
      <w:r w:rsidR="00FA0A5E" w:rsidRPr="00AE18D4">
        <w:rPr>
          <w:b/>
          <w:sz w:val="26"/>
          <w:szCs w:val="26"/>
        </w:rPr>
        <w:t xml:space="preserve"> điểm)</w:t>
      </w:r>
    </w:p>
    <w:p w:rsidR="00FA0A5E" w:rsidRPr="00AE18D4" w:rsidRDefault="00EE7939" w:rsidP="00AD1856">
      <w:pPr>
        <w:tabs>
          <w:tab w:val="left" w:pos="630"/>
        </w:tabs>
        <w:spacing w:before="120" w:line="360" w:lineRule="auto"/>
        <w:ind w:right="-1" w:firstLine="540"/>
        <w:jc w:val="both"/>
        <w:rPr>
          <w:sz w:val="26"/>
          <w:szCs w:val="26"/>
          <w:lang w:val="vi-VN"/>
        </w:rPr>
      </w:pPr>
      <w:r w:rsidRPr="00EE7939">
        <w:rPr>
          <w:sz w:val="26"/>
          <w:szCs w:val="26"/>
        </w:rPr>
        <w:t xml:space="preserve">Em hãy trình bày </w:t>
      </w:r>
      <w:r w:rsidR="00622DDB">
        <w:rPr>
          <w:sz w:val="26"/>
          <w:szCs w:val="26"/>
        </w:rPr>
        <w:t>bối cảnh của nước ta khi bước vào thời kỳ quá độ lên chủ nghĩa xã hội sau năm 1975. Dưới sự</w:t>
      </w:r>
      <w:r w:rsidR="006D379F">
        <w:rPr>
          <w:sz w:val="26"/>
          <w:szCs w:val="26"/>
        </w:rPr>
        <w:t xml:space="preserve"> lãnh đạo hơn </w:t>
      </w:r>
      <w:r w:rsidR="00622DDB">
        <w:rPr>
          <w:sz w:val="26"/>
          <w:szCs w:val="26"/>
        </w:rPr>
        <w:t>30 năm của Đảng đã đem lại những thành tựu to lớn nào</w:t>
      </w:r>
      <w:r w:rsidR="006D379F">
        <w:rPr>
          <w:sz w:val="26"/>
          <w:szCs w:val="26"/>
        </w:rPr>
        <w:t xml:space="preserve"> cho nước ta?</w:t>
      </w:r>
    </w:p>
    <w:p w:rsidR="00FA0A5E" w:rsidRPr="00AE18D4" w:rsidRDefault="002D7389" w:rsidP="00AD1856">
      <w:pPr>
        <w:spacing w:before="120" w:line="360" w:lineRule="auto"/>
        <w:ind w:left="567" w:right="454"/>
        <w:jc w:val="both"/>
        <w:rPr>
          <w:b/>
          <w:sz w:val="26"/>
          <w:szCs w:val="26"/>
        </w:rPr>
      </w:pPr>
      <w:r>
        <w:rPr>
          <w:b/>
          <w:sz w:val="26"/>
          <w:szCs w:val="26"/>
        </w:rPr>
        <w:t>Câu 3: (4.0</w:t>
      </w:r>
      <w:r w:rsidR="00FA0A5E" w:rsidRPr="00AE18D4">
        <w:rPr>
          <w:b/>
          <w:sz w:val="26"/>
          <w:szCs w:val="26"/>
        </w:rPr>
        <w:t xml:space="preserve"> điểm)</w:t>
      </w:r>
    </w:p>
    <w:p w:rsidR="00826464" w:rsidRDefault="00AD1856" w:rsidP="00AD1856">
      <w:pPr>
        <w:spacing w:line="360" w:lineRule="auto"/>
        <w:ind w:firstLine="567"/>
        <w:jc w:val="both"/>
      </w:pPr>
      <w:r w:rsidRPr="000B3647">
        <w:rPr>
          <w:sz w:val="26"/>
          <w:szCs w:val="26"/>
          <w:lang w:val="nl-NL"/>
        </w:rPr>
        <w:t>Trình bày những</w:t>
      </w:r>
      <w:r>
        <w:rPr>
          <w:sz w:val="26"/>
          <w:szCs w:val="26"/>
          <w:lang w:val="nl-NL"/>
        </w:rPr>
        <w:t xml:space="preserve"> </w:t>
      </w:r>
      <w:r w:rsidRPr="000B3647">
        <w:rPr>
          <w:sz w:val="26"/>
          <w:szCs w:val="26"/>
          <w:lang w:val="nl-NL"/>
        </w:rPr>
        <w:t>nội dung tu dưỡng và rèn luyện để trở thành người công dân tốt, người lao động tốt. Để trở thành người công dân tốt, người lao động tốt, cần</w:t>
      </w:r>
      <w:r>
        <w:rPr>
          <w:sz w:val="26"/>
          <w:szCs w:val="26"/>
          <w:lang w:val="nl-NL"/>
        </w:rPr>
        <w:t xml:space="preserve"> </w:t>
      </w:r>
      <w:r w:rsidRPr="000B3647">
        <w:rPr>
          <w:sz w:val="26"/>
          <w:szCs w:val="26"/>
          <w:lang w:val="nl-NL"/>
        </w:rPr>
        <w:t>học tập và rèn luyện như thế nào?</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E4B922"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BC5AB9"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AE18D4">
        <w:rPr>
          <w:b/>
          <w:color w:val="000000" w:themeColor="text1"/>
          <w:sz w:val="26"/>
        </w:rPr>
        <w:t>NĂM HỌC:  2019 – 2020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w:t>
      </w:r>
      <w:r w:rsidR="004F5F55">
        <w:rPr>
          <w:b/>
          <w:color w:val="000000" w:themeColor="text1"/>
          <w:sz w:val="26"/>
          <w:szCs w:val="26"/>
        </w:rPr>
        <w:t xml:space="preserve">TRUNG CẤP </w:t>
      </w:r>
      <w:r w:rsidR="004F5F55" w:rsidRPr="004F5F55">
        <w:rPr>
          <w:b/>
          <w:color w:val="000000" w:themeColor="text1"/>
          <w:sz w:val="26"/>
          <w:szCs w:val="26"/>
        </w:rPr>
        <w:t>(T4)</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E18D4">
        <w:rPr>
          <w:b/>
          <w:color w:val="000000" w:themeColor="text1"/>
          <w:sz w:val="26"/>
          <w:szCs w:val="26"/>
        </w:rPr>
        <w:t>Giáo dục Chính trị</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AE18D4">
        <w:rPr>
          <w:b/>
          <w:color w:val="000000" w:themeColor="text1"/>
          <w:sz w:val="26"/>
          <w:szCs w:val="26"/>
        </w:rPr>
        <w:t xml:space="preserve">90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AE18D4"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AE18D4" w:rsidP="009537BE">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sidR="00AE18D4">
        <w:rPr>
          <w:sz w:val="26"/>
          <w:szCs w:val="26"/>
        </w:rPr>
        <w:t xml:space="preserve">Thí sinh </w:t>
      </w:r>
      <w:r w:rsidRPr="000829FA">
        <w:rPr>
          <w:sz w:val="26"/>
          <w:szCs w:val="26"/>
        </w:rPr>
        <w:t xml:space="preserve">được </w:t>
      </w:r>
      <w:r w:rsidRPr="000829FA">
        <w:rPr>
          <w:sz w:val="26"/>
          <w:szCs w:val="26"/>
          <w:lang w:val="vi-VN"/>
        </w:rPr>
        <w:t>sử dụng tài liệu)</w:t>
      </w:r>
    </w:p>
    <w:p w:rsidR="00AE18D4" w:rsidRPr="000829FA" w:rsidRDefault="00AE18D4" w:rsidP="009537BE">
      <w:pPr>
        <w:spacing w:line="276" w:lineRule="auto"/>
        <w:ind w:left="1440" w:firstLine="720"/>
        <w:rPr>
          <w:sz w:val="26"/>
          <w:szCs w:val="26"/>
          <w:lang w:val="vi-VN"/>
        </w:rPr>
      </w:pPr>
    </w:p>
    <w:p w:rsidR="00AE18D4" w:rsidRDefault="00AE18D4" w:rsidP="00D07595">
      <w:pPr>
        <w:spacing w:line="276" w:lineRule="auto"/>
        <w:ind w:firstLine="720"/>
        <w:jc w:val="center"/>
        <w:rPr>
          <w:b/>
          <w:sz w:val="26"/>
          <w:szCs w:val="26"/>
        </w:rPr>
      </w:pPr>
    </w:p>
    <w:p w:rsidR="00D07595" w:rsidRDefault="00AE18D4" w:rsidP="00D07595">
      <w:pPr>
        <w:spacing w:line="276" w:lineRule="auto"/>
        <w:ind w:firstLine="720"/>
        <w:jc w:val="center"/>
        <w:rPr>
          <w:b/>
          <w:sz w:val="26"/>
          <w:szCs w:val="26"/>
        </w:rPr>
      </w:pPr>
      <w:r>
        <w:rPr>
          <w:b/>
          <w:sz w:val="26"/>
          <w:szCs w:val="26"/>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
        <w:gridCol w:w="513"/>
        <w:gridCol w:w="6922"/>
        <w:gridCol w:w="992"/>
      </w:tblGrid>
      <w:tr w:rsidR="00D07595" w:rsidRPr="00D07595" w:rsidTr="0076752D">
        <w:trPr>
          <w:trHeight w:val="338"/>
        </w:trPr>
        <w:tc>
          <w:tcPr>
            <w:tcW w:w="918" w:type="dxa"/>
            <w:vAlign w:val="center"/>
          </w:tcPr>
          <w:p w:rsidR="00D07595" w:rsidRPr="00D07595" w:rsidRDefault="00D07595" w:rsidP="00D07595">
            <w:pPr>
              <w:widowControl w:val="0"/>
              <w:spacing w:line="312" w:lineRule="auto"/>
              <w:jc w:val="center"/>
              <w:rPr>
                <w:b/>
              </w:rPr>
            </w:pPr>
            <w:r w:rsidRPr="00D07595">
              <w:rPr>
                <w:b/>
              </w:rPr>
              <w:t>Câu</w:t>
            </w:r>
          </w:p>
        </w:tc>
        <w:tc>
          <w:tcPr>
            <w:tcW w:w="513" w:type="dxa"/>
            <w:vAlign w:val="center"/>
          </w:tcPr>
          <w:p w:rsidR="00D07595" w:rsidRPr="00D07595" w:rsidRDefault="00D07595" w:rsidP="00D07595">
            <w:pPr>
              <w:widowControl w:val="0"/>
              <w:spacing w:line="312" w:lineRule="auto"/>
              <w:jc w:val="center"/>
              <w:rPr>
                <w:b/>
              </w:rPr>
            </w:pPr>
            <w:r>
              <w:rPr>
                <w:b/>
              </w:rPr>
              <w:t>Ý</w:t>
            </w:r>
          </w:p>
        </w:tc>
        <w:tc>
          <w:tcPr>
            <w:tcW w:w="6922" w:type="dxa"/>
            <w:vAlign w:val="center"/>
          </w:tcPr>
          <w:p w:rsidR="00D07595" w:rsidRPr="00D07595" w:rsidRDefault="00D07595" w:rsidP="00D07595">
            <w:pPr>
              <w:widowControl w:val="0"/>
              <w:spacing w:line="312" w:lineRule="auto"/>
              <w:jc w:val="center"/>
              <w:rPr>
                <w:b/>
              </w:rPr>
            </w:pPr>
            <w:r w:rsidRPr="00D07595">
              <w:rPr>
                <w:b/>
              </w:rPr>
              <w:t>Đáp án</w:t>
            </w:r>
          </w:p>
        </w:tc>
        <w:tc>
          <w:tcPr>
            <w:tcW w:w="992" w:type="dxa"/>
            <w:vAlign w:val="center"/>
          </w:tcPr>
          <w:p w:rsidR="00D07595" w:rsidRPr="00D07595" w:rsidRDefault="00D07595" w:rsidP="00AE18D4">
            <w:pPr>
              <w:widowControl w:val="0"/>
              <w:spacing w:line="312" w:lineRule="auto"/>
              <w:jc w:val="center"/>
              <w:rPr>
                <w:b/>
              </w:rPr>
            </w:pPr>
            <w:r w:rsidRPr="00D07595">
              <w:rPr>
                <w:b/>
              </w:rPr>
              <w:t>Điểm</w:t>
            </w:r>
          </w:p>
        </w:tc>
      </w:tr>
      <w:tr w:rsidR="00D07595" w:rsidRPr="00D07595" w:rsidTr="0076752D">
        <w:trPr>
          <w:trHeight w:val="897"/>
        </w:trPr>
        <w:tc>
          <w:tcPr>
            <w:tcW w:w="918" w:type="dxa"/>
          </w:tcPr>
          <w:p w:rsidR="00D07595" w:rsidRPr="00D07595" w:rsidRDefault="00623170" w:rsidP="00D07595">
            <w:pPr>
              <w:widowControl w:val="0"/>
              <w:spacing w:before="360" w:line="480" w:lineRule="auto"/>
              <w:jc w:val="center"/>
              <w:rPr>
                <w:b/>
              </w:rPr>
            </w:pPr>
            <w:r>
              <w:rPr>
                <w:b/>
              </w:rPr>
              <w:t>1</w:t>
            </w:r>
          </w:p>
        </w:tc>
        <w:tc>
          <w:tcPr>
            <w:tcW w:w="513" w:type="dxa"/>
          </w:tcPr>
          <w:p w:rsidR="00D07595" w:rsidRPr="00701676" w:rsidRDefault="00D07595" w:rsidP="00AE18D4">
            <w:pPr>
              <w:widowControl w:val="0"/>
              <w:spacing w:before="360" w:line="480" w:lineRule="auto"/>
              <w:jc w:val="both"/>
              <w:rPr>
                <w:sz w:val="28"/>
                <w:szCs w:val="28"/>
              </w:rPr>
            </w:pPr>
          </w:p>
        </w:tc>
        <w:tc>
          <w:tcPr>
            <w:tcW w:w="6922" w:type="dxa"/>
          </w:tcPr>
          <w:p w:rsidR="00D07595" w:rsidRPr="00AA6A61" w:rsidRDefault="00AA6A61" w:rsidP="00AA6A61">
            <w:pPr>
              <w:tabs>
                <w:tab w:val="left" w:pos="630"/>
              </w:tabs>
              <w:spacing w:before="120" w:line="360" w:lineRule="auto"/>
              <w:ind w:right="454" w:firstLine="540"/>
              <w:jc w:val="both"/>
              <w:rPr>
                <w:b/>
                <w:sz w:val="26"/>
                <w:szCs w:val="26"/>
              </w:rPr>
            </w:pPr>
            <w:r w:rsidRPr="00AA6A61">
              <w:rPr>
                <w:b/>
                <w:sz w:val="26"/>
                <w:szCs w:val="26"/>
              </w:rPr>
              <w:t xml:space="preserve">Em hãy trình bày định nghĩa về giai cấp công nhân </w:t>
            </w:r>
            <w:r>
              <w:rPr>
                <w:b/>
                <w:sz w:val="26"/>
                <w:szCs w:val="26"/>
              </w:rPr>
              <w:t>v</w:t>
            </w:r>
            <w:r w:rsidRPr="00AA6A61">
              <w:rPr>
                <w:b/>
                <w:sz w:val="26"/>
                <w:szCs w:val="26"/>
              </w:rPr>
              <w:t>à nêu những đặc trưng cơ bản của giai cấp công nhân?</w:t>
            </w:r>
          </w:p>
        </w:tc>
        <w:tc>
          <w:tcPr>
            <w:tcW w:w="992" w:type="dxa"/>
          </w:tcPr>
          <w:p w:rsidR="00D07595" w:rsidRPr="00701676" w:rsidRDefault="00D07595" w:rsidP="00AE18D4">
            <w:pPr>
              <w:widowControl w:val="0"/>
              <w:spacing w:before="360" w:line="480" w:lineRule="auto"/>
              <w:jc w:val="center"/>
              <w:rPr>
                <w:b/>
                <w:sz w:val="28"/>
                <w:szCs w:val="28"/>
              </w:rPr>
            </w:pPr>
            <w:r w:rsidRPr="00701676">
              <w:rPr>
                <w:b/>
                <w:sz w:val="28"/>
                <w:szCs w:val="28"/>
              </w:rPr>
              <w:t>2,0</w:t>
            </w:r>
          </w:p>
        </w:tc>
      </w:tr>
      <w:tr w:rsidR="00FB789B" w:rsidRPr="00D07595" w:rsidTr="0076752D">
        <w:trPr>
          <w:trHeight w:val="950"/>
        </w:trPr>
        <w:tc>
          <w:tcPr>
            <w:tcW w:w="918" w:type="dxa"/>
            <w:vMerge w:val="restart"/>
          </w:tcPr>
          <w:p w:rsidR="00FB789B" w:rsidRPr="00D07595" w:rsidRDefault="00FB789B" w:rsidP="00FB789B">
            <w:pPr>
              <w:widowControl w:val="0"/>
              <w:spacing w:before="360" w:line="480" w:lineRule="auto"/>
              <w:jc w:val="center"/>
            </w:pPr>
            <w:r>
              <w:t>Câu 1</w:t>
            </w:r>
          </w:p>
        </w:tc>
        <w:tc>
          <w:tcPr>
            <w:tcW w:w="513" w:type="dxa"/>
          </w:tcPr>
          <w:p w:rsidR="00FB789B" w:rsidRPr="00701676" w:rsidRDefault="00FB789B" w:rsidP="00AE18D4">
            <w:pPr>
              <w:widowControl w:val="0"/>
              <w:spacing w:line="480" w:lineRule="auto"/>
              <w:jc w:val="both"/>
              <w:rPr>
                <w:sz w:val="28"/>
                <w:szCs w:val="28"/>
              </w:rPr>
            </w:pPr>
            <w:r w:rsidRPr="00701676">
              <w:rPr>
                <w:sz w:val="28"/>
                <w:szCs w:val="28"/>
              </w:rPr>
              <w:t>a</w:t>
            </w:r>
          </w:p>
        </w:tc>
        <w:tc>
          <w:tcPr>
            <w:tcW w:w="6922" w:type="dxa"/>
          </w:tcPr>
          <w:p w:rsidR="00FB789B" w:rsidRDefault="00B7049F" w:rsidP="00AE18D4">
            <w:pPr>
              <w:widowControl w:val="0"/>
              <w:jc w:val="both"/>
              <w:rPr>
                <w:b/>
                <w:sz w:val="26"/>
                <w:szCs w:val="26"/>
                <w:lang w:val="pt-BR"/>
              </w:rPr>
            </w:pPr>
            <w:r w:rsidRPr="000B3647">
              <w:rPr>
                <w:b/>
                <w:sz w:val="26"/>
                <w:szCs w:val="26"/>
                <w:lang w:val="pt-BR"/>
              </w:rPr>
              <w:t>Định nghĩa giai cấp công nhân</w:t>
            </w:r>
          </w:p>
          <w:p w:rsidR="00CA4F62" w:rsidRPr="000B3647" w:rsidRDefault="00CA4F62" w:rsidP="00CA4F62">
            <w:pPr>
              <w:tabs>
                <w:tab w:val="left" w:pos="540"/>
              </w:tabs>
              <w:spacing w:line="400" w:lineRule="atLeast"/>
              <w:ind w:firstLine="720"/>
              <w:jc w:val="both"/>
              <w:rPr>
                <w:sz w:val="26"/>
                <w:szCs w:val="26"/>
                <w:shd w:val="clear" w:color="auto" w:fill="FFFFFF"/>
              </w:rPr>
            </w:pPr>
            <w:r w:rsidRPr="000B3647">
              <w:rPr>
                <w:sz w:val="26"/>
                <w:szCs w:val="26"/>
                <w:lang w:val="pt-BR"/>
              </w:rPr>
              <w:t>“</w:t>
            </w:r>
            <w:r w:rsidRPr="000B3647">
              <w:rPr>
                <w:i/>
                <w:sz w:val="26"/>
                <w:szCs w:val="26"/>
                <w:lang w:val="pt-BR"/>
              </w:rPr>
              <w:t>Giai cấp vô sản là một giai cấp xã hội hoàn toàn chỉ kiếm sống bằng việc bán lao động của mình, chứ không phải kiếm sống bằng lợi nhuận của bất cứ tư bản nào</w:t>
            </w:r>
            <w:r>
              <w:rPr>
                <w:i/>
                <w:sz w:val="26"/>
                <w:szCs w:val="26"/>
                <w:lang w:val="pt-BR"/>
              </w:rPr>
              <w:t>”</w:t>
            </w:r>
          </w:p>
          <w:p w:rsidR="00CA4F62" w:rsidRDefault="00CA4F62" w:rsidP="00CA4F62">
            <w:pPr>
              <w:tabs>
                <w:tab w:val="left" w:pos="540"/>
              </w:tabs>
              <w:spacing w:line="400" w:lineRule="atLeast"/>
              <w:ind w:firstLine="720"/>
              <w:jc w:val="both"/>
              <w:rPr>
                <w:sz w:val="26"/>
                <w:szCs w:val="26"/>
                <w:shd w:val="clear" w:color="auto" w:fill="FFFFFF"/>
              </w:rPr>
            </w:pPr>
            <w:r w:rsidRPr="000B3647">
              <w:rPr>
                <w:i/>
                <w:sz w:val="26"/>
                <w:szCs w:val="26"/>
                <w:shd w:val="clear" w:color="auto" w:fill="FFFFFF"/>
              </w:rPr>
              <w:t>Giai cấp công nhân là</w:t>
            </w:r>
            <w:r w:rsidRPr="000B3647">
              <w:rPr>
                <w:sz w:val="26"/>
                <w:szCs w:val="26"/>
                <w:shd w:val="clear" w:color="auto" w:fill="FFFFFF"/>
              </w:rPr>
              <w:t xml:space="preserve"> một tập đoàn xã hội ổn định, hình thành và phát triển cùng với quá trình phát triển của nền công nghiệp hiện đại, với nhịp độ phát triển của lực lượng sản xuất có tính chất xã hội hóa ngày càng cao; </w:t>
            </w:r>
            <w:r w:rsidR="0076752D">
              <w:rPr>
                <w:sz w:val="26"/>
                <w:szCs w:val="26"/>
                <w:shd w:val="clear" w:color="auto" w:fill="FFFFFF"/>
              </w:rPr>
              <w:t>….</w:t>
            </w:r>
          </w:p>
          <w:p w:rsidR="00CA4F62" w:rsidRPr="00701676" w:rsidRDefault="00CA4F62" w:rsidP="00AE18D4">
            <w:pPr>
              <w:widowControl w:val="0"/>
              <w:jc w:val="both"/>
              <w:rPr>
                <w:sz w:val="28"/>
                <w:szCs w:val="28"/>
              </w:rPr>
            </w:pPr>
          </w:p>
        </w:tc>
        <w:tc>
          <w:tcPr>
            <w:tcW w:w="992" w:type="dxa"/>
          </w:tcPr>
          <w:p w:rsidR="0076752D" w:rsidRDefault="0076752D" w:rsidP="00AE18D4">
            <w:pPr>
              <w:widowControl w:val="0"/>
              <w:spacing w:line="276" w:lineRule="auto"/>
              <w:jc w:val="center"/>
              <w:rPr>
                <w:sz w:val="28"/>
                <w:szCs w:val="28"/>
              </w:rPr>
            </w:pPr>
          </w:p>
          <w:p w:rsidR="0076752D" w:rsidRDefault="0076752D" w:rsidP="00AE18D4">
            <w:pPr>
              <w:widowControl w:val="0"/>
              <w:spacing w:line="276" w:lineRule="auto"/>
              <w:jc w:val="center"/>
              <w:rPr>
                <w:sz w:val="28"/>
                <w:szCs w:val="28"/>
              </w:rPr>
            </w:pPr>
          </w:p>
          <w:p w:rsidR="00FB789B" w:rsidRDefault="00FB789B" w:rsidP="00AE18D4">
            <w:pPr>
              <w:widowControl w:val="0"/>
              <w:spacing w:line="276" w:lineRule="auto"/>
              <w:jc w:val="center"/>
              <w:rPr>
                <w:sz w:val="28"/>
                <w:szCs w:val="28"/>
              </w:rPr>
            </w:pPr>
            <w:r w:rsidRPr="00701676">
              <w:rPr>
                <w:sz w:val="28"/>
                <w:szCs w:val="28"/>
              </w:rPr>
              <w:t>0.5</w:t>
            </w:r>
          </w:p>
          <w:p w:rsidR="0076752D" w:rsidRDefault="0076752D" w:rsidP="00AE18D4">
            <w:pPr>
              <w:widowControl w:val="0"/>
              <w:spacing w:line="276" w:lineRule="auto"/>
              <w:jc w:val="center"/>
              <w:rPr>
                <w:sz w:val="28"/>
                <w:szCs w:val="28"/>
              </w:rPr>
            </w:pPr>
          </w:p>
          <w:p w:rsidR="0076752D" w:rsidRDefault="0076752D" w:rsidP="00AE18D4">
            <w:pPr>
              <w:widowControl w:val="0"/>
              <w:spacing w:line="276" w:lineRule="auto"/>
              <w:jc w:val="center"/>
              <w:rPr>
                <w:sz w:val="28"/>
                <w:szCs w:val="28"/>
              </w:rPr>
            </w:pPr>
          </w:p>
          <w:p w:rsidR="0076752D" w:rsidRPr="00701676" w:rsidRDefault="0076752D" w:rsidP="00AE18D4">
            <w:pPr>
              <w:widowControl w:val="0"/>
              <w:spacing w:line="276" w:lineRule="auto"/>
              <w:jc w:val="center"/>
              <w:rPr>
                <w:sz w:val="28"/>
                <w:szCs w:val="28"/>
              </w:rPr>
            </w:pPr>
            <w:r>
              <w:rPr>
                <w:sz w:val="28"/>
                <w:szCs w:val="28"/>
              </w:rPr>
              <w:t>0.5</w:t>
            </w:r>
          </w:p>
          <w:p w:rsidR="00FB789B" w:rsidRPr="00701676" w:rsidRDefault="00FB789B" w:rsidP="00AE18D4">
            <w:pPr>
              <w:widowControl w:val="0"/>
              <w:spacing w:line="276" w:lineRule="auto"/>
              <w:jc w:val="center"/>
              <w:rPr>
                <w:sz w:val="28"/>
                <w:szCs w:val="28"/>
              </w:rPr>
            </w:pPr>
          </w:p>
        </w:tc>
      </w:tr>
      <w:tr w:rsidR="00FB789B" w:rsidRPr="00D07595" w:rsidTr="0076752D">
        <w:trPr>
          <w:trHeight w:val="1313"/>
        </w:trPr>
        <w:tc>
          <w:tcPr>
            <w:tcW w:w="918" w:type="dxa"/>
            <w:vMerge/>
          </w:tcPr>
          <w:p w:rsidR="00FB789B" w:rsidRPr="00D07595" w:rsidRDefault="00FB789B" w:rsidP="00D07595">
            <w:pPr>
              <w:widowControl w:val="0"/>
              <w:spacing w:before="360" w:line="480" w:lineRule="auto"/>
              <w:jc w:val="both"/>
            </w:pPr>
          </w:p>
        </w:tc>
        <w:tc>
          <w:tcPr>
            <w:tcW w:w="513" w:type="dxa"/>
          </w:tcPr>
          <w:p w:rsidR="00FB789B" w:rsidRPr="00701676" w:rsidRDefault="00FB789B" w:rsidP="00AE18D4">
            <w:pPr>
              <w:widowControl w:val="0"/>
              <w:spacing w:before="360" w:line="480" w:lineRule="auto"/>
              <w:jc w:val="both"/>
              <w:rPr>
                <w:sz w:val="28"/>
                <w:szCs w:val="28"/>
              </w:rPr>
            </w:pPr>
            <w:r w:rsidRPr="00701676">
              <w:rPr>
                <w:sz w:val="28"/>
                <w:szCs w:val="28"/>
              </w:rPr>
              <w:t>b</w:t>
            </w:r>
          </w:p>
        </w:tc>
        <w:tc>
          <w:tcPr>
            <w:tcW w:w="6922" w:type="dxa"/>
          </w:tcPr>
          <w:p w:rsidR="0076752D" w:rsidRPr="00C2103D" w:rsidRDefault="0076752D" w:rsidP="00C2103D">
            <w:pPr>
              <w:tabs>
                <w:tab w:val="left" w:pos="540"/>
              </w:tabs>
              <w:spacing w:line="400" w:lineRule="atLeast"/>
              <w:jc w:val="both"/>
              <w:rPr>
                <w:b/>
                <w:sz w:val="26"/>
                <w:szCs w:val="26"/>
                <w:lang w:val="pt-BR"/>
              </w:rPr>
            </w:pPr>
            <w:r w:rsidRPr="00C2103D">
              <w:rPr>
                <w:b/>
                <w:sz w:val="26"/>
                <w:szCs w:val="26"/>
                <w:lang w:val="pt-BR"/>
              </w:rPr>
              <w:t>Đặc trưng cơ bản của giai cấp công nhân</w:t>
            </w:r>
          </w:p>
          <w:p w:rsidR="0076752D" w:rsidRPr="000B3647" w:rsidRDefault="0076752D" w:rsidP="0076752D">
            <w:pPr>
              <w:tabs>
                <w:tab w:val="left" w:pos="540"/>
                <w:tab w:val="left" w:pos="8280"/>
              </w:tabs>
              <w:spacing w:line="400" w:lineRule="atLeast"/>
              <w:ind w:firstLine="720"/>
              <w:jc w:val="both"/>
              <w:rPr>
                <w:i/>
                <w:sz w:val="26"/>
                <w:szCs w:val="26"/>
                <w:lang w:val="vi-VN"/>
              </w:rPr>
            </w:pPr>
            <w:r w:rsidRPr="000B3647">
              <w:rPr>
                <w:i/>
                <w:sz w:val="26"/>
                <w:szCs w:val="26"/>
                <w:lang w:val="pt-BR"/>
              </w:rPr>
              <w:t>- Thứ nhất, về phương thức lao động</w:t>
            </w:r>
            <w:r w:rsidRPr="000B3647">
              <w:rPr>
                <w:i/>
                <w:sz w:val="26"/>
                <w:szCs w:val="26"/>
                <w:lang w:val="vi-VN"/>
              </w:rPr>
              <w:t>:</w:t>
            </w:r>
            <w:r w:rsidRPr="000B3647">
              <w:rPr>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FB789B" w:rsidRPr="0076752D" w:rsidRDefault="0076752D" w:rsidP="0076752D">
            <w:pPr>
              <w:tabs>
                <w:tab w:val="left" w:pos="540"/>
                <w:tab w:val="left" w:pos="8280"/>
              </w:tabs>
              <w:spacing w:line="400" w:lineRule="atLeast"/>
              <w:ind w:firstLine="720"/>
              <w:jc w:val="both"/>
              <w:rPr>
                <w:sz w:val="26"/>
                <w:szCs w:val="26"/>
                <w:lang w:val="vi-VN"/>
              </w:rPr>
            </w:pPr>
            <w:r w:rsidRPr="000B3647">
              <w:rPr>
                <w:i/>
                <w:sz w:val="26"/>
                <w:szCs w:val="26"/>
                <w:lang w:val="pt-BR"/>
              </w:rPr>
              <w:t>- Thứ hai, về địa vị của giai cấp công nhân trong quan hệ sản xuất tư bản chủ nghĩa</w:t>
            </w:r>
            <w:r w:rsidRPr="000B3647">
              <w:rPr>
                <w:i/>
                <w:sz w:val="26"/>
                <w:szCs w:val="26"/>
                <w:lang w:val="vi-VN"/>
              </w:rPr>
              <w:t>:</w:t>
            </w:r>
            <w:r w:rsidRPr="000B3647">
              <w:rPr>
                <w:i/>
                <w:sz w:val="26"/>
                <w:szCs w:val="26"/>
              </w:rPr>
              <w:t xml:space="preserve"> </w:t>
            </w:r>
            <w:r w:rsidRPr="000B3647">
              <w:rPr>
                <w:sz w:val="26"/>
                <w:szCs w:val="26"/>
                <w:lang w:val="pt-BR"/>
              </w:rPr>
              <w:t xml:space="preserve">Trong quan hệ sản xuất tư bản chủ nghĩa, người công nhân không có tư liệu sản xuất, họ phải bán sức lao động cho nhà tư bản, trở thành người làm thuê và bị bóc lột giá trị thặng dư. </w:t>
            </w:r>
          </w:p>
        </w:tc>
        <w:tc>
          <w:tcPr>
            <w:tcW w:w="992" w:type="dxa"/>
          </w:tcPr>
          <w:p w:rsidR="0076752D" w:rsidRDefault="0076752D" w:rsidP="00AE18D4">
            <w:pPr>
              <w:widowControl w:val="0"/>
              <w:spacing w:line="276" w:lineRule="auto"/>
              <w:jc w:val="center"/>
              <w:rPr>
                <w:sz w:val="28"/>
                <w:szCs w:val="28"/>
              </w:rPr>
            </w:pPr>
          </w:p>
          <w:p w:rsidR="0076752D" w:rsidRDefault="0076752D" w:rsidP="00AE18D4">
            <w:pPr>
              <w:widowControl w:val="0"/>
              <w:spacing w:line="276" w:lineRule="auto"/>
              <w:jc w:val="center"/>
              <w:rPr>
                <w:sz w:val="28"/>
                <w:szCs w:val="28"/>
              </w:rPr>
            </w:pPr>
          </w:p>
          <w:p w:rsidR="00FB789B" w:rsidRDefault="00FB789B" w:rsidP="00AE18D4">
            <w:pPr>
              <w:widowControl w:val="0"/>
              <w:spacing w:line="276" w:lineRule="auto"/>
              <w:jc w:val="center"/>
              <w:rPr>
                <w:sz w:val="28"/>
                <w:szCs w:val="28"/>
              </w:rPr>
            </w:pPr>
            <w:r w:rsidRPr="00701676">
              <w:rPr>
                <w:sz w:val="28"/>
                <w:szCs w:val="28"/>
              </w:rPr>
              <w:t>0.5</w:t>
            </w:r>
          </w:p>
          <w:p w:rsidR="0076752D" w:rsidRDefault="0076752D" w:rsidP="00AE18D4">
            <w:pPr>
              <w:widowControl w:val="0"/>
              <w:spacing w:line="276" w:lineRule="auto"/>
              <w:jc w:val="center"/>
              <w:rPr>
                <w:sz w:val="28"/>
                <w:szCs w:val="28"/>
              </w:rPr>
            </w:pPr>
          </w:p>
          <w:p w:rsidR="0076752D" w:rsidRDefault="0076752D" w:rsidP="00AE18D4">
            <w:pPr>
              <w:widowControl w:val="0"/>
              <w:spacing w:line="276" w:lineRule="auto"/>
              <w:jc w:val="center"/>
              <w:rPr>
                <w:sz w:val="28"/>
                <w:szCs w:val="28"/>
              </w:rPr>
            </w:pPr>
          </w:p>
          <w:p w:rsidR="0076752D" w:rsidRDefault="0076752D" w:rsidP="00AE18D4">
            <w:pPr>
              <w:widowControl w:val="0"/>
              <w:spacing w:line="276" w:lineRule="auto"/>
              <w:jc w:val="center"/>
              <w:rPr>
                <w:sz w:val="28"/>
                <w:szCs w:val="28"/>
              </w:rPr>
            </w:pPr>
          </w:p>
          <w:p w:rsidR="0076752D" w:rsidRDefault="0076752D" w:rsidP="00AE18D4">
            <w:pPr>
              <w:widowControl w:val="0"/>
              <w:spacing w:line="276" w:lineRule="auto"/>
              <w:jc w:val="center"/>
              <w:rPr>
                <w:sz w:val="28"/>
                <w:szCs w:val="28"/>
              </w:rPr>
            </w:pPr>
          </w:p>
          <w:p w:rsidR="0076752D" w:rsidRPr="00701676" w:rsidRDefault="0076752D" w:rsidP="00AE18D4">
            <w:pPr>
              <w:widowControl w:val="0"/>
              <w:spacing w:line="276" w:lineRule="auto"/>
              <w:jc w:val="center"/>
              <w:rPr>
                <w:sz w:val="28"/>
                <w:szCs w:val="28"/>
              </w:rPr>
            </w:pPr>
            <w:r>
              <w:rPr>
                <w:sz w:val="28"/>
                <w:szCs w:val="28"/>
              </w:rPr>
              <w:t>0.5</w:t>
            </w:r>
          </w:p>
        </w:tc>
      </w:tr>
      <w:tr w:rsidR="00D07595" w:rsidRPr="00D07595" w:rsidTr="0076752D">
        <w:trPr>
          <w:trHeight w:val="1059"/>
        </w:trPr>
        <w:tc>
          <w:tcPr>
            <w:tcW w:w="918" w:type="dxa"/>
            <w:tcBorders>
              <w:top w:val="single" w:sz="4" w:space="0" w:color="auto"/>
              <w:left w:val="single" w:sz="4" w:space="0" w:color="auto"/>
              <w:bottom w:val="single" w:sz="4" w:space="0" w:color="auto"/>
              <w:right w:val="single" w:sz="4" w:space="0" w:color="auto"/>
            </w:tcBorders>
          </w:tcPr>
          <w:p w:rsidR="00D515E9" w:rsidRPr="00D07595" w:rsidRDefault="00D515E9" w:rsidP="00D515E9">
            <w:pPr>
              <w:widowControl w:val="0"/>
              <w:spacing w:line="312" w:lineRule="auto"/>
              <w:rPr>
                <w:b/>
              </w:rPr>
            </w:pPr>
            <w:r>
              <w:rPr>
                <w:b/>
              </w:rPr>
              <w:lastRenderedPageBreak/>
              <w:t>2</w:t>
            </w:r>
          </w:p>
        </w:tc>
        <w:tc>
          <w:tcPr>
            <w:tcW w:w="513" w:type="dxa"/>
            <w:tcBorders>
              <w:top w:val="single" w:sz="4" w:space="0" w:color="auto"/>
              <w:left w:val="single" w:sz="4" w:space="0" w:color="auto"/>
              <w:bottom w:val="single" w:sz="4" w:space="0" w:color="auto"/>
              <w:right w:val="single" w:sz="4" w:space="0" w:color="auto"/>
            </w:tcBorders>
          </w:tcPr>
          <w:p w:rsidR="00D07595" w:rsidRPr="00701676" w:rsidRDefault="00D07595" w:rsidP="00AE18D4">
            <w:pPr>
              <w:widowControl w:val="0"/>
              <w:spacing w:line="312" w:lineRule="auto"/>
              <w:jc w:val="both"/>
              <w:rPr>
                <w:b/>
                <w:i/>
                <w:sz w:val="28"/>
                <w:szCs w:val="28"/>
              </w:rPr>
            </w:pPr>
          </w:p>
        </w:tc>
        <w:tc>
          <w:tcPr>
            <w:tcW w:w="6922" w:type="dxa"/>
            <w:tcBorders>
              <w:top w:val="single" w:sz="4" w:space="0" w:color="auto"/>
              <w:left w:val="single" w:sz="4" w:space="0" w:color="auto"/>
              <w:bottom w:val="single" w:sz="4" w:space="0" w:color="auto"/>
              <w:right w:val="single" w:sz="4" w:space="0" w:color="auto"/>
            </w:tcBorders>
          </w:tcPr>
          <w:p w:rsidR="00586EA0" w:rsidRPr="000D13F8" w:rsidRDefault="000D13F8" w:rsidP="000D13F8">
            <w:pPr>
              <w:tabs>
                <w:tab w:val="left" w:pos="630"/>
              </w:tabs>
              <w:spacing w:before="120" w:line="360" w:lineRule="auto"/>
              <w:ind w:right="-1" w:firstLine="540"/>
              <w:jc w:val="both"/>
              <w:rPr>
                <w:b/>
                <w:sz w:val="26"/>
                <w:szCs w:val="26"/>
                <w:lang w:val="vi-VN"/>
              </w:rPr>
            </w:pPr>
            <w:r w:rsidRPr="000D13F8">
              <w:rPr>
                <w:b/>
                <w:sz w:val="26"/>
                <w:szCs w:val="26"/>
              </w:rPr>
              <w:t>Em hãy trình bày bối cảnh của nước ta khi bước vào thời kỳ quá độ lên chủ nghĩa xã hội sau năm 1975. Dưới sự lãnh đạo hơn 30 năm của Đảng đã đem lại những thành tựu to lớn nào cho nước ta?</w:t>
            </w:r>
          </w:p>
        </w:tc>
        <w:tc>
          <w:tcPr>
            <w:tcW w:w="992" w:type="dxa"/>
            <w:tcBorders>
              <w:top w:val="single" w:sz="4" w:space="0" w:color="auto"/>
              <w:left w:val="single" w:sz="4" w:space="0" w:color="auto"/>
              <w:bottom w:val="single" w:sz="4" w:space="0" w:color="auto"/>
              <w:right w:val="single" w:sz="4" w:space="0" w:color="auto"/>
            </w:tcBorders>
          </w:tcPr>
          <w:p w:rsidR="00D07595" w:rsidRPr="00701676" w:rsidRDefault="00003E30" w:rsidP="00AE18D4">
            <w:pPr>
              <w:widowControl w:val="0"/>
              <w:spacing w:line="312" w:lineRule="auto"/>
              <w:jc w:val="center"/>
              <w:rPr>
                <w:b/>
                <w:sz w:val="28"/>
                <w:szCs w:val="28"/>
              </w:rPr>
            </w:pPr>
            <w:r w:rsidRPr="00701676">
              <w:rPr>
                <w:b/>
                <w:sz w:val="28"/>
                <w:szCs w:val="28"/>
              </w:rPr>
              <w:t>4</w:t>
            </w:r>
            <w:r w:rsidR="000D13F8">
              <w:rPr>
                <w:b/>
                <w:sz w:val="28"/>
                <w:szCs w:val="28"/>
              </w:rPr>
              <w:t>.0</w:t>
            </w:r>
          </w:p>
        </w:tc>
      </w:tr>
      <w:tr w:rsidR="00E16360" w:rsidRPr="00D07595" w:rsidTr="0076752D">
        <w:trPr>
          <w:trHeight w:val="1074"/>
        </w:trPr>
        <w:tc>
          <w:tcPr>
            <w:tcW w:w="918" w:type="dxa"/>
            <w:vMerge w:val="restart"/>
            <w:tcBorders>
              <w:top w:val="single" w:sz="4" w:space="0" w:color="auto"/>
              <w:left w:val="single" w:sz="4" w:space="0" w:color="auto"/>
              <w:right w:val="single" w:sz="4" w:space="0" w:color="auto"/>
            </w:tcBorders>
          </w:tcPr>
          <w:p w:rsidR="00EE7939" w:rsidRDefault="00EE7939" w:rsidP="00D07595">
            <w:pPr>
              <w:widowControl w:val="0"/>
              <w:spacing w:line="480" w:lineRule="auto"/>
              <w:jc w:val="both"/>
              <w:rPr>
                <w:b/>
              </w:rPr>
            </w:pPr>
          </w:p>
          <w:p w:rsidR="00EE7939" w:rsidRDefault="00EE7939" w:rsidP="00D07595">
            <w:pPr>
              <w:widowControl w:val="0"/>
              <w:spacing w:line="480" w:lineRule="auto"/>
              <w:jc w:val="both"/>
              <w:rPr>
                <w:b/>
              </w:rPr>
            </w:pPr>
          </w:p>
          <w:p w:rsidR="00EE7939" w:rsidRDefault="00EE7939" w:rsidP="00D07595">
            <w:pPr>
              <w:widowControl w:val="0"/>
              <w:spacing w:line="480" w:lineRule="auto"/>
              <w:jc w:val="both"/>
              <w:rPr>
                <w:b/>
              </w:rPr>
            </w:pPr>
          </w:p>
          <w:p w:rsidR="00EE7939" w:rsidRDefault="00EE7939" w:rsidP="00D07595">
            <w:pPr>
              <w:widowControl w:val="0"/>
              <w:spacing w:line="480" w:lineRule="auto"/>
              <w:jc w:val="both"/>
              <w:rPr>
                <w:b/>
              </w:rPr>
            </w:pPr>
          </w:p>
          <w:p w:rsidR="00EE7939" w:rsidRDefault="00EE7939" w:rsidP="00D07595">
            <w:pPr>
              <w:widowControl w:val="0"/>
              <w:spacing w:line="480" w:lineRule="auto"/>
              <w:jc w:val="both"/>
              <w:rPr>
                <w:b/>
              </w:rPr>
            </w:pPr>
          </w:p>
          <w:p w:rsidR="00EE7939" w:rsidRDefault="00EE7939" w:rsidP="00D07595">
            <w:pPr>
              <w:widowControl w:val="0"/>
              <w:spacing w:line="480" w:lineRule="auto"/>
              <w:jc w:val="both"/>
              <w:rPr>
                <w:b/>
              </w:rPr>
            </w:pPr>
          </w:p>
          <w:p w:rsidR="00E16360" w:rsidRPr="00EE7939" w:rsidRDefault="00586EA0" w:rsidP="00D07595">
            <w:pPr>
              <w:widowControl w:val="0"/>
              <w:spacing w:line="480" w:lineRule="auto"/>
              <w:jc w:val="both"/>
              <w:rPr>
                <w:b/>
              </w:rPr>
            </w:pPr>
            <w:r w:rsidRPr="00EE7939">
              <w:rPr>
                <w:b/>
              </w:rPr>
              <w:t>Câu 2</w:t>
            </w:r>
          </w:p>
        </w:tc>
        <w:tc>
          <w:tcPr>
            <w:tcW w:w="513" w:type="dxa"/>
            <w:tcBorders>
              <w:top w:val="single" w:sz="4" w:space="0" w:color="auto"/>
              <w:left w:val="single" w:sz="4" w:space="0" w:color="auto"/>
              <w:bottom w:val="single" w:sz="4" w:space="0" w:color="auto"/>
              <w:right w:val="single" w:sz="4" w:space="0" w:color="auto"/>
            </w:tcBorders>
          </w:tcPr>
          <w:p w:rsidR="00E16360" w:rsidRPr="00701676" w:rsidRDefault="00E16360" w:rsidP="00AE18D4">
            <w:pPr>
              <w:widowControl w:val="0"/>
              <w:jc w:val="both"/>
              <w:rPr>
                <w:sz w:val="28"/>
                <w:szCs w:val="28"/>
              </w:rPr>
            </w:pPr>
            <w:r w:rsidRPr="00701676">
              <w:rPr>
                <w:sz w:val="28"/>
                <w:szCs w:val="28"/>
              </w:rPr>
              <w:t>a.</w:t>
            </w:r>
          </w:p>
        </w:tc>
        <w:tc>
          <w:tcPr>
            <w:tcW w:w="6922" w:type="dxa"/>
            <w:tcBorders>
              <w:top w:val="single" w:sz="4" w:space="0" w:color="auto"/>
              <w:left w:val="single" w:sz="4" w:space="0" w:color="auto"/>
              <w:bottom w:val="single" w:sz="4" w:space="0" w:color="auto"/>
              <w:right w:val="single" w:sz="4" w:space="0" w:color="auto"/>
            </w:tcBorders>
          </w:tcPr>
          <w:p w:rsidR="000D13F8" w:rsidRPr="000B3647" w:rsidRDefault="000D13F8" w:rsidP="000D13F8">
            <w:pPr>
              <w:shd w:val="clear" w:color="auto" w:fill="FFFFFF"/>
              <w:spacing w:line="400" w:lineRule="atLeast"/>
              <w:ind w:firstLine="720"/>
              <w:jc w:val="both"/>
              <w:rPr>
                <w:sz w:val="26"/>
                <w:szCs w:val="26"/>
                <w:lang w:val="nl-NL"/>
              </w:rPr>
            </w:pPr>
            <w:r w:rsidRPr="000B3647">
              <w:rPr>
                <w:i/>
                <w:sz w:val="26"/>
                <w:szCs w:val="26"/>
                <w:lang w:val="vi-VN"/>
              </w:rPr>
              <w:t>Khó khăn</w:t>
            </w:r>
            <w:r w:rsidRPr="000B3647">
              <w:rPr>
                <w:i/>
                <w:sz w:val="26"/>
                <w:szCs w:val="26"/>
              </w:rPr>
              <w:t>:</w:t>
            </w:r>
            <w:r w:rsidRPr="000B3647">
              <w:rPr>
                <w:sz w:val="26"/>
                <w:szCs w:val="26"/>
                <w:lang w:val="vi-VN"/>
              </w:rPr>
              <w:t xml:space="preserve"> </w:t>
            </w:r>
            <w:r w:rsidRPr="000B3647">
              <w:rPr>
                <w:sz w:val="26"/>
                <w:szCs w:val="26"/>
                <w:lang w:val="nl-NL"/>
              </w:rPr>
              <w:t xml:space="preserve">Quá độ lên chủ nghĩa xã hội xuất phát từ một nước nông nghiệp lạc hậu, kinh tế chậm phát triển, cơ sở vật chất- kỹ thuật nhỏ bé, manh mún, hậu quả chiến tranh nặng nề, lại bị Mỹ phong tỏa cấm vận, </w:t>
            </w:r>
            <w:r>
              <w:rPr>
                <w:sz w:val="26"/>
                <w:szCs w:val="26"/>
                <w:lang w:val="nl-NL"/>
              </w:rPr>
              <w:t>....</w:t>
            </w:r>
            <w:r w:rsidRPr="000B3647">
              <w:rPr>
                <w:sz w:val="26"/>
                <w:szCs w:val="26"/>
                <w:lang w:val="nl-NL"/>
              </w:rPr>
              <w:t xml:space="preserve"> </w:t>
            </w:r>
          </w:p>
          <w:p w:rsidR="000D13F8" w:rsidRPr="000B3647" w:rsidRDefault="000D13F8" w:rsidP="000D13F8">
            <w:pPr>
              <w:shd w:val="clear" w:color="auto" w:fill="FFFFFF"/>
              <w:spacing w:line="400" w:lineRule="atLeast"/>
              <w:ind w:firstLine="720"/>
              <w:jc w:val="both"/>
              <w:rPr>
                <w:sz w:val="26"/>
                <w:szCs w:val="26"/>
                <w:lang w:val="nl-NL"/>
              </w:rPr>
            </w:pPr>
            <w:r w:rsidRPr="000B3647">
              <w:rPr>
                <w:i/>
                <w:sz w:val="26"/>
                <w:szCs w:val="26"/>
                <w:lang w:val="vi-VN"/>
              </w:rPr>
              <w:t>Thuận lợi</w:t>
            </w:r>
            <w:r w:rsidRPr="000B3647">
              <w:rPr>
                <w:i/>
                <w:sz w:val="26"/>
                <w:szCs w:val="26"/>
              </w:rPr>
              <w:t>:</w:t>
            </w:r>
            <w:r w:rsidRPr="000B3647">
              <w:rPr>
                <w:sz w:val="26"/>
                <w:szCs w:val="26"/>
                <w:lang w:val="vi-VN"/>
              </w:rPr>
              <w:t xml:space="preserve"> </w:t>
            </w:r>
            <w:r w:rsidRPr="000B3647">
              <w:rPr>
                <w:sz w:val="26"/>
                <w:szCs w:val="26"/>
                <w:lang w:val="nl-NL"/>
              </w:rPr>
              <w:t xml:space="preserve">Đảng ta với bản lĩnh chính trị vững vàng được tôi luyện qua thử thách đấu tranh vì độc lập dân tộc vì chủ nghĩa xã hội, Đảng đã kiên trì tìm tòi </w:t>
            </w:r>
            <w:r>
              <w:rPr>
                <w:sz w:val="26"/>
                <w:szCs w:val="26"/>
                <w:lang w:val="nl-NL"/>
              </w:rPr>
              <w:t>..</w:t>
            </w:r>
          </w:p>
          <w:p w:rsidR="00E16360" w:rsidRPr="00701676" w:rsidRDefault="00E16360" w:rsidP="00AE18D4">
            <w:pPr>
              <w:widowControl w:val="0"/>
              <w:jc w:val="both"/>
              <w:rPr>
                <w:b/>
                <w:sz w:val="28"/>
                <w:szCs w:val="28"/>
              </w:rPr>
            </w:pPr>
          </w:p>
        </w:tc>
        <w:tc>
          <w:tcPr>
            <w:tcW w:w="992" w:type="dxa"/>
            <w:tcBorders>
              <w:top w:val="single" w:sz="4" w:space="0" w:color="auto"/>
              <w:left w:val="single" w:sz="4" w:space="0" w:color="auto"/>
              <w:bottom w:val="single" w:sz="4" w:space="0" w:color="auto"/>
              <w:right w:val="single" w:sz="4" w:space="0" w:color="auto"/>
            </w:tcBorders>
          </w:tcPr>
          <w:p w:rsidR="00E16360" w:rsidRPr="00701676" w:rsidRDefault="00E16360" w:rsidP="00AE18D4">
            <w:pPr>
              <w:widowControl w:val="0"/>
              <w:spacing w:line="276" w:lineRule="auto"/>
              <w:jc w:val="center"/>
              <w:rPr>
                <w:sz w:val="28"/>
                <w:szCs w:val="28"/>
              </w:rPr>
            </w:pPr>
          </w:p>
          <w:p w:rsidR="00E16360" w:rsidRDefault="00E16360" w:rsidP="00AE18D4">
            <w:pPr>
              <w:widowControl w:val="0"/>
              <w:spacing w:line="276" w:lineRule="auto"/>
              <w:jc w:val="center"/>
              <w:rPr>
                <w:sz w:val="28"/>
                <w:szCs w:val="28"/>
              </w:rPr>
            </w:pPr>
            <w:r w:rsidRPr="00701676">
              <w:rPr>
                <w:sz w:val="28"/>
                <w:szCs w:val="28"/>
              </w:rPr>
              <w:t>0.5</w:t>
            </w:r>
          </w:p>
          <w:p w:rsidR="000D13F8" w:rsidRDefault="000D13F8" w:rsidP="00AE18D4">
            <w:pPr>
              <w:widowControl w:val="0"/>
              <w:spacing w:line="276" w:lineRule="auto"/>
              <w:jc w:val="center"/>
              <w:rPr>
                <w:sz w:val="28"/>
                <w:szCs w:val="28"/>
              </w:rPr>
            </w:pPr>
          </w:p>
          <w:p w:rsidR="000D13F8" w:rsidRDefault="000D13F8" w:rsidP="00AE18D4">
            <w:pPr>
              <w:widowControl w:val="0"/>
              <w:spacing w:line="276" w:lineRule="auto"/>
              <w:jc w:val="center"/>
              <w:rPr>
                <w:sz w:val="28"/>
                <w:szCs w:val="28"/>
              </w:rPr>
            </w:pPr>
          </w:p>
          <w:p w:rsidR="000D13F8" w:rsidRDefault="000D13F8" w:rsidP="00AE18D4">
            <w:pPr>
              <w:widowControl w:val="0"/>
              <w:spacing w:line="276" w:lineRule="auto"/>
              <w:jc w:val="center"/>
              <w:rPr>
                <w:sz w:val="28"/>
                <w:szCs w:val="28"/>
              </w:rPr>
            </w:pPr>
          </w:p>
          <w:p w:rsidR="000D13F8" w:rsidRPr="00701676" w:rsidRDefault="000D13F8" w:rsidP="00AE18D4">
            <w:pPr>
              <w:widowControl w:val="0"/>
              <w:spacing w:line="276" w:lineRule="auto"/>
              <w:jc w:val="center"/>
              <w:rPr>
                <w:sz w:val="28"/>
                <w:szCs w:val="28"/>
              </w:rPr>
            </w:pPr>
            <w:r>
              <w:rPr>
                <w:sz w:val="28"/>
                <w:szCs w:val="28"/>
              </w:rPr>
              <w:t>0.5</w:t>
            </w:r>
          </w:p>
        </w:tc>
      </w:tr>
      <w:tr w:rsidR="00E16360" w:rsidRPr="00D07595" w:rsidTr="0076752D">
        <w:trPr>
          <w:trHeight w:val="1088"/>
        </w:trPr>
        <w:tc>
          <w:tcPr>
            <w:tcW w:w="918" w:type="dxa"/>
            <w:vMerge/>
            <w:tcBorders>
              <w:left w:val="single" w:sz="4" w:space="0" w:color="auto"/>
              <w:right w:val="single" w:sz="4" w:space="0" w:color="auto"/>
            </w:tcBorders>
          </w:tcPr>
          <w:p w:rsidR="00E16360" w:rsidRPr="00D07595" w:rsidRDefault="00E16360" w:rsidP="00D07595">
            <w:pPr>
              <w:widowControl w:val="0"/>
              <w:spacing w:line="480" w:lineRule="auto"/>
              <w:jc w:val="both"/>
            </w:pPr>
          </w:p>
        </w:tc>
        <w:tc>
          <w:tcPr>
            <w:tcW w:w="513" w:type="dxa"/>
            <w:tcBorders>
              <w:top w:val="single" w:sz="4" w:space="0" w:color="auto"/>
              <w:left w:val="single" w:sz="4" w:space="0" w:color="auto"/>
              <w:bottom w:val="single" w:sz="4" w:space="0" w:color="auto"/>
              <w:right w:val="single" w:sz="4" w:space="0" w:color="auto"/>
            </w:tcBorders>
          </w:tcPr>
          <w:p w:rsidR="00E16360" w:rsidRPr="00701676" w:rsidRDefault="00E16360" w:rsidP="00AE18D4">
            <w:pPr>
              <w:widowControl w:val="0"/>
              <w:spacing w:line="480" w:lineRule="auto"/>
              <w:jc w:val="both"/>
              <w:rPr>
                <w:sz w:val="28"/>
                <w:szCs w:val="28"/>
              </w:rPr>
            </w:pPr>
            <w:r w:rsidRPr="00701676">
              <w:rPr>
                <w:sz w:val="28"/>
                <w:szCs w:val="28"/>
              </w:rPr>
              <w:t>b.</w:t>
            </w:r>
          </w:p>
        </w:tc>
        <w:tc>
          <w:tcPr>
            <w:tcW w:w="6922" w:type="dxa"/>
            <w:tcBorders>
              <w:top w:val="single" w:sz="4" w:space="0" w:color="auto"/>
              <w:left w:val="single" w:sz="4" w:space="0" w:color="auto"/>
              <w:bottom w:val="single" w:sz="4" w:space="0" w:color="auto"/>
              <w:right w:val="single" w:sz="4" w:space="0" w:color="auto"/>
            </w:tcBorders>
          </w:tcPr>
          <w:p w:rsidR="00F769BF" w:rsidRPr="0096073F" w:rsidRDefault="00F769BF" w:rsidP="0096073F">
            <w:pPr>
              <w:pStyle w:val="Heading3"/>
              <w:shd w:val="clear" w:color="auto" w:fill="FFFFFF"/>
              <w:spacing w:before="0" w:line="400" w:lineRule="atLeast"/>
              <w:jc w:val="both"/>
              <w:rPr>
                <w:rFonts w:ascii="Times New Roman" w:hAnsi="Times New Roman" w:cs="Times New Roman"/>
                <w:b/>
                <w:color w:val="auto"/>
                <w:sz w:val="26"/>
                <w:szCs w:val="26"/>
              </w:rPr>
            </w:pPr>
            <w:r w:rsidRPr="0096073F">
              <w:rPr>
                <w:rFonts w:ascii="Times New Roman" w:hAnsi="Times New Roman" w:cs="Times New Roman"/>
                <w:b/>
                <w:color w:val="auto"/>
                <w:sz w:val="26"/>
                <w:szCs w:val="26"/>
                <w:shd w:val="clear" w:color="auto" w:fill="FFFFFF"/>
              </w:rPr>
              <w:t>Những thành tựu to lớn của hơn 30 năm đổi mới:</w:t>
            </w:r>
          </w:p>
          <w:p w:rsidR="00F769BF" w:rsidRPr="000B3647" w:rsidRDefault="00F769BF" w:rsidP="00F769BF">
            <w:pPr>
              <w:shd w:val="clear" w:color="auto" w:fill="FFFFFF"/>
              <w:spacing w:line="400" w:lineRule="atLeast"/>
              <w:ind w:firstLine="720"/>
              <w:jc w:val="both"/>
              <w:rPr>
                <w:sz w:val="26"/>
                <w:szCs w:val="26"/>
              </w:rPr>
            </w:pPr>
            <w:r w:rsidRPr="000B3647">
              <w:rPr>
                <w:sz w:val="26"/>
                <w:szCs w:val="26"/>
              </w:rPr>
              <w:t xml:space="preserve">+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F769BF" w:rsidRPr="000B3647" w:rsidRDefault="00F769BF" w:rsidP="00F769BF">
            <w:pPr>
              <w:shd w:val="clear" w:color="auto" w:fill="FFFFFF"/>
              <w:spacing w:line="400" w:lineRule="atLeast"/>
              <w:ind w:firstLine="720"/>
              <w:jc w:val="both"/>
              <w:rPr>
                <w:sz w:val="26"/>
                <w:szCs w:val="26"/>
              </w:rPr>
            </w:pPr>
            <w:r w:rsidRPr="000B3647">
              <w:rPr>
                <w:sz w:val="26"/>
                <w:szCs w:val="26"/>
              </w:rPr>
              <w:t xml:space="preserve">+ Chính trị - xã hội ổn định; quốc phòng, an ninh được tăng cường. </w:t>
            </w:r>
          </w:p>
          <w:p w:rsidR="00F769BF" w:rsidRPr="000B3647" w:rsidRDefault="00F769BF" w:rsidP="00F769BF">
            <w:pPr>
              <w:shd w:val="clear" w:color="auto" w:fill="FFFFFF"/>
              <w:spacing w:line="400" w:lineRule="atLeast"/>
              <w:ind w:firstLine="720"/>
              <w:jc w:val="both"/>
              <w:rPr>
                <w:sz w:val="26"/>
                <w:szCs w:val="26"/>
              </w:rPr>
            </w:pPr>
            <w:r w:rsidRPr="000B3647">
              <w:rPr>
                <w:sz w:val="26"/>
                <w:szCs w:val="26"/>
              </w:rPr>
              <w:t xml:space="preserve">+ Văn hóa - xã hội có bước phát triển; bộ mặt đất nước và đời sống của nhân dân có nhiều thay đổi. </w:t>
            </w:r>
          </w:p>
          <w:p w:rsidR="00F769BF" w:rsidRPr="000B3647" w:rsidRDefault="00F769BF" w:rsidP="00F769BF">
            <w:pPr>
              <w:shd w:val="clear" w:color="auto" w:fill="FFFFFF"/>
              <w:spacing w:line="400" w:lineRule="atLeast"/>
              <w:ind w:firstLine="720"/>
              <w:jc w:val="both"/>
              <w:rPr>
                <w:sz w:val="26"/>
                <w:szCs w:val="26"/>
              </w:rPr>
            </w:pPr>
            <w:r w:rsidRPr="000B3647">
              <w:rPr>
                <w:sz w:val="26"/>
                <w:szCs w:val="26"/>
              </w:rPr>
              <w:t xml:space="preserve">+ Dân chủ xã hội chủ nghĩa được phát huy và ngày càng mở rộng. Đại đoàn kết toàn dân tộc được củng cố và tăng cường. </w:t>
            </w:r>
          </w:p>
          <w:p w:rsidR="00F769BF" w:rsidRPr="000B3647" w:rsidRDefault="00F769BF" w:rsidP="00F769BF">
            <w:pPr>
              <w:shd w:val="clear" w:color="auto" w:fill="FFFFFF"/>
              <w:spacing w:line="400" w:lineRule="atLeast"/>
              <w:ind w:firstLine="720"/>
              <w:jc w:val="both"/>
              <w:rPr>
                <w:sz w:val="26"/>
                <w:szCs w:val="26"/>
              </w:rPr>
            </w:pPr>
            <w:r w:rsidRPr="000B3647">
              <w:rPr>
                <w:sz w:val="26"/>
                <w:szCs w:val="26"/>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F769BF" w:rsidRPr="000B3647" w:rsidRDefault="00F769BF" w:rsidP="00F769BF">
            <w:pPr>
              <w:shd w:val="clear" w:color="auto" w:fill="FFFFFF"/>
              <w:spacing w:line="400" w:lineRule="atLeast"/>
              <w:ind w:firstLine="720"/>
              <w:jc w:val="both"/>
              <w:rPr>
                <w:sz w:val="26"/>
                <w:szCs w:val="26"/>
              </w:rPr>
            </w:pPr>
            <w:r w:rsidRPr="000B3647">
              <w:rPr>
                <w:sz w:val="26"/>
                <w:szCs w:val="26"/>
              </w:rPr>
              <w:t xml:space="preserve">+ Quan hệ đối ngoại ngày càng mở rộng và đi vào chiều sâu; vị thế và uy tín của Việt Nam trên trường quốc tế được nâng cao. </w:t>
            </w:r>
          </w:p>
          <w:p w:rsidR="00F769BF" w:rsidRPr="000B3647" w:rsidRDefault="00F769BF" w:rsidP="00F769BF">
            <w:pPr>
              <w:shd w:val="clear" w:color="auto" w:fill="FFFFFF"/>
              <w:spacing w:line="400" w:lineRule="atLeast"/>
              <w:ind w:firstLine="720"/>
              <w:jc w:val="both"/>
              <w:rPr>
                <w:sz w:val="26"/>
                <w:szCs w:val="26"/>
              </w:rPr>
            </w:pPr>
            <w:r w:rsidRPr="000B3647">
              <w:rPr>
                <w:sz w:val="26"/>
                <w:szCs w:val="26"/>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F769BF" w:rsidRPr="000B3647" w:rsidRDefault="00F769BF" w:rsidP="00F769BF">
            <w:pPr>
              <w:shd w:val="clear" w:color="auto" w:fill="FFFFFF"/>
              <w:spacing w:line="400" w:lineRule="atLeast"/>
              <w:ind w:firstLine="720"/>
              <w:jc w:val="both"/>
              <w:rPr>
                <w:rFonts w:eastAsiaTheme="minorEastAsia"/>
                <w:sz w:val="26"/>
                <w:szCs w:val="26"/>
                <w:lang w:val="nl-NL"/>
              </w:rPr>
            </w:pPr>
            <w:r w:rsidRPr="000B3647">
              <w:rPr>
                <w:i/>
                <w:sz w:val="26"/>
                <w:szCs w:val="26"/>
                <w:lang w:val="nl-NL"/>
              </w:rPr>
              <w:lastRenderedPageBreak/>
              <w:t>Tóm lại</w:t>
            </w:r>
            <w:r w:rsidRPr="000B3647">
              <w:rPr>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w:t>
            </w:r>
            <w:r w:rsidR="00CC25B7">
              <w:rPr>
                <w:sz w:val="26"/>
                <w:szCs w:val="26"/>
                <w:lang w:val="nl-NL"/>
              </w:rPr>
              <w:t>....</w:t>
            </w:r>
          </w:p>
          <w:p w:rsidR="00E16360" w:rsidRPr="00701676" w:rsidRDefault="00E16360" w:rsidP="00AE18D4">
            <w:pPr>
              <w:pStyle w:val="Heading3"/>
              <w:spacing w:before="0"/>
              <w:jc w:val="both"/>
              <w:rPr>
                <w:rFonts w:ascii="Times New Roman" w:hAnsi="Times New Roman" w:cs="Times New Roman"/>
                <w:color w:val="auto"/>
                <w:sz w:val="28"/>
                <w:szCs w:val="28"/>
              </w:rPr>
            </w:pPr>
          </w:p>
        </w:tc>
        <w:tc>
          <w:tcPr>
            <w:tcW w:w="992" w:type="dxa"/>
            <w:tcBorders>
              <w:top w:val="single" w:sz="4" w:space="0" w:color="auto"/>
              <w:left w:val="single" w:sz="4" w:space="0" w:color="auto"/>
              <w:bottom w:val="single" w:sz="4" w:space="0" w:color="auto"/>
              <w:right w:val="single" w:sz="4" w:space="0" w:color="auto"/>
            </w:tcBorders>
          </w:tcPr>
          <w:p w:rsidR="00E16360" w:rsidRPr="00701676" w:rsidRDefault="00E16360" w:rsidP="00AE18D4">
            <w:pPr>
              <w:widowControl w:val="0"/>
              <w:spacing w:line="276" w:lineRule="auto"/>
              <w:jc w:val="center"/>
              <w:rPr>
                <w:sz w:val="28"/>
                <w:szCs w:val="28"/>
              </w:rPr>
            </w:pPr>
          </w:p>
          <w:p w:rsidR="0063286A" w:rsidRDefault="0063286A" w:rsidP="00AE18D4">
            <w:pPr>
              <w:widowControl w:val="0"/>
              <w:spacing w:line="276" w:lineRule="auto"/>
              <w:jc w:val="center"/>
              <w:rPr>
                <w:sz w:val="28"/>
                <w:szCs w:val="28"/>
              </w:rPr>
            </w:pPr>
          </w:p>
          <w:p w:rsidR="00E16360" w:rsidRPr="00701676" w:rsidRDefault="0063286A" w:rsidP="00AE18D4">
            <w:pPr>
              <w:widowControl w:val="0"/>
              <w:spacing w:line="276" w:lineRule="auto"/>
              <w:jc w:val="center"/>
              <w:rPr>
                <w:sz w:val="28"/>
                <w:szCs w:val="28"/>
              </w:rPr>
            </w:pPr>
            <w:r>
              <w:rPr>
                <w:sz w:val="28"/>
                <w:szCs w:val="28"/>
              </w:rPr>
              <w:t>0.</w:t>
            </w:r>
            <w:r w:rsidR="00E16360" w:rsidRPr="00701676">
              <w:rPr>
                <w:sz w:val="28"/>
                <w:szCs w:val="28"/>
              </w:rPr>
              <w:t>5</w:t>
            </w:r>
          </w:p>
          <w:p w:rsidR="00E16360" w:rsidRDefault="00E16360" w:rsidP="00AE18D4">
            <w:pPr>
              <w:widowControl w:val="0"/>
              <w:spacing w:line="276" w:lineRule="auto"/>
              <w:jc w:val="center"/>
              <w:rPr>
                <w:sz w:val="28"/>
                <w:szCs w:val="28"/>
              </w:rPr>
            </w:pPr>
          </w:p>
          <w:p w:rsidR="0063286A" w:rsidRDefault="0063286A" w:rsidP="00AE18D4">
            <w:pPr>
              <w:widowControl w:val="0"/>
              <w:spacing w:line="276" w:lineRule="auto"/>
              <w:jc w:val="center"/>
              <w:rPr>
                <w:sz w:val="28"/>
                <w:szCs w:val="28"/>
              </w:rPr>
            </w:pPr>
          </w:p>
          <w:p w:rsidR="0063286A" w:rsidRDefault="0063286A" w:rsidP="00AE18D4">
            <w:pPr>
              <w:widowControl w:val="0"/>
              <w:spacing w:line="276" w:lineRule="auto"/>
              <w:jc w:val="center"/>
              <w:rPr>
                <w:sz w:val="28"/>
                <w:szCs w:val="28"/>
              </w:rPr>
            </w:pPr>
          </w:p>
          <w:p w:rsidR="0063286A" w:rsidRPr="00701676" w:rsidRDefault="0063286A" w:rsidP="00AE18D4">
            <w:pPr>
              <w:widowControl w:val="0"/>
              <w:spacing w:line="276" w:lineRule="auto"/>
              <w:jc w:val="center"/>
              <w:rPr>
                <w:sz w:val="28"/>
                <w:szCs w:val="28"/>
              </w:rPr>
            </w:pPr>
          </w:p>
          <w:p w:rsidR="00E16360" w:rsidRDefault="00E16360" w:rsidP="0063286A">
            <w:pPr>
              <w:widowControl w:val="0"/>
              <w:spacing w:line="276" w:lineRule="auto"/>
              <w:jc w:val="center"/>
              <w:rPr>
                <w:sz w:val="28"/>
                <w:szCs w:val="28"/>
              </w:rPr>
            </w:pPr>
            <w:r w:rsidRPr="00701676">
              <w:rPr>
                <w:sz w:val="28"/>
                <w:szCs w:val="28"/>
              </w:rPr>
              <w:t>0</w:t>
            </w:r>
            <w:r w:rsidR="0063286A">
              <w:rPr>
                <w:sz w:val="28"/>
                <w:szCs w:val="28"/>
              </w:rPr>
              <w:t>.2</w:t>
            </w:r>
            <w:r w:rsidRPr="00701676">
              <w:rPr>
                <w:sz w:val="28"/>
                <w:szCs w:val="28"/>
              </w:rPr>
              <w:t>5</w:t>
            </w:r>
          </w:p>
          <w:p w:rsidR="0063286A" w:rsidRDefault="0063286A" w:rsidP="0063286A">
            <w:pPr>
              <w:widowControl w:val="0"/>
              <w:spacing w:line="276" w:lineRule="auto"/>
              <w:jc w:val="center"/>
              <w:rPr>
                <w:sz w:val="28"/>
                <w:szCs w:val="28"/>
              </w:rPr>
            </w:pPr>
          </w:p>
          <w:p w:rsidR="0063286A" w:rsidRDefault="0063286A" w:rsidP="0063286A">
            <w:pPr>
              <w:widowControl w:val="0"/>
              <w:spacing w:line="276" w:lineRule="auto"/>
              <w:jc w:val="center"/>
              <w:rPr>
                <w:sz w:val="28"/>
                <w:szCs w:val="28"/>
              </w:rPr>
            </w:pPr>
            <w:r>
              <w:rPr>
                <w:sz w:val="28"/>
                <w:szCs w:val="28"/>
              </w:rPr>
              <w:t>0.25</w:t>
            </w:r>
          </w:p>
          <w:p w:rsidR="0063286A" w:rsidRDefault="0063286A" w:rsidP="0063286A">
            <w:pPr>
              <w:widowControl w:val="0"/>
              <w:spacing w:line="276" w:lineRule="auto"/>
              <w:jc w:val="center"/>
              <w:rPr>
                <w:sz w:val="28"/>
                <w:szCs w:val="28"/>
              </w:rPr>
            </w:pPr>
          </w:p>
          <w:p w:rsidR="0063286A" w:rsidRDefault="0063286A" w:rsidP="0063286A">
            <w:pPr>
              <w:widowControl w:val="0"/>
              <w:spacing w:line="276" w:lineRule="auto"/>
              <w:jc w:val="center"/>
              <w:rPr>
                <w:sz w:val="28"/>
                <w:szCs w:val="28"/>
              </w:rPr>
            </w:pPr>
            <w:r>
              <w:rPr>
                <w:sz w:val="28"/>
                <w:szCs w:val="28"/>
              </w:rPr>
              <w:t>0.</w:t>
            </w:r>
            <w:r w:rsidR="00CC25B7">
              <w:rPr>
                <w:sz w:val="28"/>
                <w:szCs w:val="28"/>
              </w:rPr>
              <w:t>2</w:t>
            </w:r>
            <w:r>
              <w:rPr>
                <w:sz w:val="28"/>
                <w:szCs w:val="28"/>
              </w:rPr>
              <w:t>5</w:t>
            </w:r>
          </w:p>
          <w:p w:rsidR="0063286A" w:rsidRDefault="0063286A" w:rsidP="0063286A">
            <w:pPr>
              <w:widowControl w:val="0"/>
              <w:spacing w:line="276" w:lineRule="auto"/>
              <w:jc w:val="center"/>
              <w:rPr>
                <w:sz w:val="28"/>
                <w:szCs w:val="28"/>
              </w:rPr>
            </w:pPr>
          </w:p>
          <w:p w:rsidR="0063286A" w:rsidRDefault="0063286A" w:rsidP="0063286A">
            <w:pPr>
              <w:widowControl w:val="0"/>
              <w:spacing w:line="276" w:lineRule="auto"/>
              <w:jc w:val="center"/>
              <w:rPr>
                <w:sz w:val="28"/>
                <w:szCs w:val="28"/>
              </w:rPr>
            </w:pPr>
          </w:p>
          <w:p w:rsidR="0063286A" w:rsidRDefault="0063286A" w:rsidP="0063286A">
            <w:pPr>
              <w:widowControl w:val="0"/>
              <w:spacing w:line="276" w:lineRule="auto"/>
              <w:jc w:val="center"/>
              <w:rPr>
                <w:sz w:val="28"/>
                <w:szCs w:val="28"/>
              </w:rPr>
            </w:pPr>
            <w:r>
              <w:rPr>
                <w:sz w:val="28"/>
                <w:szCs w:val="28"/>
              </w:rPr>
              <w:t>0.5</w:t>
            </w:r>
          </w:p>
          <w:p w:rsidR="0063286A" w:rsidRDefault="0063286A" w:rsidP="0063286A">
            <w:pPr>
              <w:widowControl w:val="0"/>
              <w:spacing w:line="276" w:lineRule="auto"/>
              <w:jc w:val="center"/>
              <w:rPr>
                <w:sz w:val="28"/>
                <w:szCs w:val="28"/>
              </w:rPr>
            </w:pPr>
          </w:p>
          <w:p w:rsidR="0063286A" w:rsidRDefault="0063286A" w:rsidP="0063286A">
            <w:pPr>
              <w:widowControl w:val="0"/>
              <w:spacing w:line="276" w:lineRule="auto"/>
              <w:jc w:val="center"/>
              <w:rPr>
                <w:sz w:val="28"/>
                <w:szCs w:val="28"/>
              </w:rPr>
            </w:pPr>
          </w:p>
          <w:p w:rsidR="0063286A" w:rsidRDefault="0063286A" w:rsidP="0063286A">
            <w:pPr>
              <w:widowControl w:val="0"/>
              <w:spacing w:line="276" w:lineRule="auto"/>
              <w:jc w:val="center"/>
              <w:rPr>
                <w:sz w:val="28"/>
                <w:szCs w:val="28"/>
              </w:rPr>
            </w:pPr>
          </w:p>
          <w:p w:rsidR="0063286A" w:rsidRDefault="0063286A" w:rsidP="0063286A">
            <w:pPr>
              <w:widowControl w:val="0"/>
              <w:spacing w:line="276" w:lineRule="auto"/>
              <w:jc w:val="center"/>
              <w:rPr>
                <w:sz w:val="28"/>
                <w:szCs w:val="28"/>
              </w:rPr>
            </w:pPr>
          </w:p>
          <w:p w:rsidR="0063286A" w:rsidRDefault="0063286A" w:rsidP="0063286A">
            <w:pPr>
              <w:widowControl w:val="0"/>
              <w:spacing w:line="276" w:lineRule="auto"/>
              <w:jc w:val="center"/>
              <w:rPr>
                <w:sz w:val="28"/>
                <w:szCs w:val="28"/>
              </w:rPr>
            </w:pPr>
            <w:r>
              <w:rPr>
                <w:sz w:val="28"/>
                <w:szCs w:val="28"/>
              </w:rPr>
              <w:t>0.</w:t>
            </w:r>
            <w:r w:rsidR="00CC25B7">
              <w:rPr>
                <w:sz w:val="28"/>
                <w:szCs w:val="28"/>
              </w:rPr>
              <w:t>2</w:t>
            </w:r>
            <w:r>
              <w:rPr>
                <w:sz w:val="28"/>
                <w:szCs w:val="28"/>
              </w:rPr>
              <w:t>5</w:t>
            </w:r>
          </w:p>
          <w:p w:rsidR="0063286A" w:rsidRDefault="0063286A" w:rsidP="0063286A">
            <w:pPr>
              <w:widowControl w:val="0"/>
              <w:spacing w:line="276" w:lineRule="auto"/>
              <w:jc w:val="center"/>
              <w:rPr>
                <w:sz w:val="28"/>
                <w:szCs w:val="28"/>
              </w:rPr>
            </w:pPr>
          </w:p>
          <w:p w:rsidR="0063286A" w:rsidRDefault="0063286A" w:rsidP="0063286A">
            <w:pPr>
              <w:widowControl w:val="0"/>
              <w:spacing w:line="276" w:lineRule="auto"/>
              <w:jc w:val="center"/>
              <w:rPr>
                <w:sz w:val="28"/>
                <w:szCs w:val="28"/>
              </w:rPr>
            </w:pPr>
          </w:p>
          <w:p w:rsidR="0063286A" w:rsidRDefault="0063286A" w:rsidP="0063286A">
            <w:pPr>
              <w:widowControl w:val="0"/>
              <w:spacing w:line="276" w:lineRule="auto"/>
              <w:jc w:val="center"/>
              <w:rPr>
                <w:sz w:val="28"/>
                <w:szCs w:val="28"/>
              </w:rPr>
            </w:pPr>
            <w:r>
              <w:rPr>
                <w:sz w:val="28"/>
                <w:szCs w:val="28"/>
              </w:rPr>
              <w:t>0.5</w:t>
            </w:r>
          </w:p>
          <w:p w:rsidR="00CC25B7" w:rsidRDefault="00CC25B7" w:rsidP="0063286A">
            <w:pPr>
              <w:widowControl w:val="0"/>
              <w:spacing w:line="276" w:lineRule="auto"/>
              <w:jc w:val="center"/>
              <w:rPr>
                <w:sz w:val="28"/>
                <w:szCs w:val="28"/>
              </w:rPr>
            </w:pPr>
          </w:p>
          <w:p w:rsidR="00CC25B7" w:rsidRDefault="00CC25B7" w:rsidP="0063286A">
            <w:pPr>
              <w:widowControl w:val="0"/>
              <w:spacing w:line="276" w:lineRule="auto"/>
              <w:jc w:val="center"/>
              <w:rPr>
                <w:sz w:val="28"/>
                <w:szCs w:val="28"/>
              </w:rPr>
            </w:pPr>
          </w:p>
          <w:p w:rsidR="00CC25B7" w:rsidRDefault="00CC25B7" w:rsidP="0063286A">
            <w:pPr>
              <w:widowControl w:val="0"/>
              <w:spacing w:line="276" w:lineRule="auto"/>
              <w:jc w:val="center"/>
              <w:rPr>
                <w:sz w:val="28"/>
                <w:szCs w:val="28"/>
              </w:rPr>
            </w:pPr>
          </w:p>
          <w:p w:rsidR="00CC25B7" w:rsidRDefault="00CC25B7" w:rsidP="0063286A">
            <w:pPr>
              <w:widowControl w:val="0"/>
              <w:spacing w:line="276" w:lineRule="auto"/>
              <w:jc w:val="center"/>
              <w:rPr>
                <w:sz w:val="28"/>
                <w:szCs w:val="28"/>
              </w:rPr>
            </w:pPr>
          </w:p>
          <w:p w:rsidR="00CC25B7" w:rsidRDefault="00CC25B7" w:rsidP="0063286A">
            <w:pPr>
              <w:widowControl w:val="0"/>
              <w:spacing w:line="276" w:lineRule="auto"/>
              <w:jc w:val="center"/>
              <w:rPr>
                <w:sz w:val="28"/>
                <w:szCs w:val="28"/>
              </w:rPr>
            </w:pPr>
          </w:p>
          <w:p w:rsidR="00CC25B7" w:rsidRPr="00701676" w:rsidRDefault="00CC25B7" w:rsidP="0063286A">
            <w:pPr>
              <w:widowControl w:val="0"/>
              <w:spacing w:line="276" w:lineRule="auto"/>
              <w:jc w:val="center"/>
              <w:rPr>
                <w:sz w:val="28"/>
                <w:szCs w:val="28"/>
              </w:rPr>
            </w:pPr>
            <w:r>
              <w:rPr>
                <w:sz w:val="28"/>
                <w:szCs w:val="28"/>
              </w:rPr>
              <w:t>0.5</w:t>
            </w:r>
          </w:p>
        </w:tc>
      </w:tr>
      <w:tr w:rsidR="00D07595" w:rsidRPr="00D07595" w:rsidTr="0076752D">
        <w:trPr>
          <w:trHeight w:val="544"/>
        </w:trPr>
        <w:tc>
          <w:tcPr>
            <w:tcW w:w="918" w:type="dxa"/>
            <w:tcBorders>
              <w:top w:val="single" w:sz="4" w:space="0" w:color="auto"/>
              <w:left w:val="single" w:sz="4" w:space="0" w:color="auto"/>
              <w:bottom w:val="single" w:sz="4" w:space="0" w:color="auto"/>
              <w:right w:val="single" w:sz="4" w:space="0" w:color="auto"/>
            </w:tcBorders>
          </w:tcPr>
          <w:p w:rsidR="00D07595" w:rsidRPr="00D07595" w:rsidRDefault="00586EA0" w:rsidP="00D07595">
            <w:pPr>
              <w:widowControl w:val="0"/>
              <w:spacing w:line="480" w:lineRule="auto"/>
              <w:jc w:val="both"/>
            </w:pPr>
            <w:r>
              <w:lastRenderedPageBreak/>
              <w:t>3</w:t>
            </w:r>
          </w:p>
        </w:tc>
        <w:tc>
          <w:tcPr>
            <w:tcW w:w="513" w:type="dxa"/>
            <w:tcBorders>
              <w:top w:val="single" w:sz="4" w:space="0" w:color="auto"/>
              <w:left w:val="single" w:sz="4" w:space="0" w:color="auto"/>
              <w:bottom w:val="single" w:sz="4" w:space="0" w:color="auto"/>
              <w:right w:val="single" w:sz="4" w:space="0" w:color="auto"/>
            </w:tcBorders>
          </w:tcPr>
          <w:p w:rsidR="00D07595" w:rsidRPr="00701676" w:rsidRDefault="00D07595" w:rsidP="00AE18D4">
            <w:pPr>
              <w:widowControl w:val="0"/>
              <w:spacing w:line="480" w:lineRule="auto"/>
              <w:jc w:val="both"/>
              <w:rPr>
                <w:b/>
                <w:i/>
                <w:sz w:val="28"/>
                <w:szCs w:val="28"/>
              </w:rPr>
            </w:pPr>
          </w:p>
        </w:tc>
        <w:tc>
          <w:tcPr>
            <w:tcW w:w="6922" w:type="dxa"/>
            <w:tcBorders>
              <w:top w:val="single" w:sz="4" w:space="0" w:color="auto"/>
              <w:left w:val="single" w:sz="4" w:space="0" w:color="auto"/>
              <w:bottom w:val="single" w:sz="4" w:space="0" w:color="auto"/>
              <w:right w:val="single" w:sz="4" w:space="0" w:color="auto"/>
            </w:tcBorders>
          </w:tcPr>
          <w:p w:rsidR="00D07595" w:rsidRPr="000B3585" w:rsidRDefault="000B3585" w:rsidP="000B3585">
            <w:pPr>
              <w:spacing w:line="360" w:lineRule="auto"/>
              <w:ind w:firstLine="567"/>
              <w:jc w:val="both"/>
              <w:rPr>
                <w:b/>
              </w:rPr>
            </w:pPr>
            <w:r w:rsidRPr="000B3585">
              <w:rPr>
                <w:b/>
                <w:sz w:val="26"/>
                <w:szCs w:val="26"/>
                <w:lang w:val="nl-NL"/>
              </w:rPr>
              <w:t>Trình bày những nội dung tu dưỡng và rèn luyện để trở thành người công dân tốt, người lao động tốt. Để trở thành người công dân tốt, người lao động tốt, cần học tập và rèn luyện như thế nào?</w:t>
            </w:r>
          </w:p>
        </w:tc>
        <w:tc>
          <w:tcPr>
            <w:tcW w:w="992" w:type="dxa"/>
            <w:tcBorders>
              <w:top w:val="single" w:sz="4" w:space="0" w:color="auto"/>
              <w:left w:val="single" w:sz="4" w:space="0" w:color="auto"/>
              <w:bottom w:val="single" w:sz="4" w:space="0" w:color="auto"/>
              <w:right w:val="single" w:sz="4" w:space="0" w:color="auto"/>
            </w:tcBorders>
          </w:tcPr>
          <w:p w:rsidR="00D07595" w:rsidRPr="00EE7939" w:rsidRDefault="000919C7" w:rsidP="00AE18D4">
            <w:pPr>
              <w:widowControl w:val="0"/>
              <w:spacing w:line="480" w:lineRule="auto"/>
              <w:jc w:val="center"/>
              <w:rPr>
                <w:b/>
                <w:sz w:val="28"/>
                <w:szCs w:val="28"/>
              </w:rPr>
            </w:pPr>
            <w:r>
              <w:rPr>
                <w:b/>
                <w:sz w:val="28"/>
                <w:szCs w:val="28"/>
              </w:rPr>
              <w:t>4.0</w:t>
            </w:r>
          </w:p>
        </w:tc>
      </w:tr>
      <w:tr w:rsidR="00701676" w:rsidRPr="00D07595" w:rsidTr="0076752D">
        <w:trPr>
          <w:trHeight w:val="544"/>
        </w:trPr>
        <w:tc>
          <w:tcPr>
            <w:tcW w:w="918" w:type="dxa"/>
            <w:vMerge w:val="restart"/>
            <w:tcBorders>
              <w:top w:val="single" w:sz="4" w:space="0" w:color="auto"/>
              <w:left w:val="single" w:sz="4" w:space="0" w:color="auto"/>
              <w:right w:val="single" w:sz="4" w:space="0" w:color="auto"/>
            </w:tcBorders>
          </w:tcPr>
          <w:p w:rsidR="00EE7939" w:rsidRDefault="00EE7939" w:rsidP="00701676">
            <w:pPr>
              <w:widowControl w:val="0"/>
              <w:spacing w:line="480" w:lineRule="auto"/>
              <w:jc w:val="both"/>
              <w:rPr>
                <w:b/>
              </w:rPr>
            </w:pPr>
          </w:p>
          <w:p w:rsidR="00EE7939" w:rsidRDefault="00EE7939" w:rsidP="00701676">
            <w:pPr>
              <w:widowControl w:val="0"/>
              <w:spacing w:line="480" w:lineRule="auto"/>
              <w:jc w:val="both"/>
              <w:rPr>
                <w:b/>
              </w:rPr>
            </w:pPr>
          </w:p>
          <w:p w:rsidR="00EE7939" w:rsidRDefault="00EE7939" w:rsidP="00701676">
            <w:pPr>
              <w:widowControl w:val="0"/>
              <w:spacing w:line="480" w:lineRule="auto"/>
              <w:jc w:val="both"/>
              <w:rPr>
                <w:b/>
              </w:rPr>
            </w:pPr>
          </w:p>
          <w:p w:rsidR="00EE7939" w:rsidRDefault="00EE7939" w:rsidP="00701676">
            <w:pPr>
              <w:widowControl w:val="0"/>
              <w:spacing w:line="480" w:lineRule="auto"/>
              <w:jc w:val="both"/>
              <w:rPr>
                <w:b/>
              </w:rPr>
            </w:pPr>
          </w:p>
          <w:p w:rsidR="00EE7939" w:rsidRDefault="00EE7939" w:rsidP="00701676">
            <w:pPr>
              <w:widowControl w:val="0"/>
              <w:spacing w:line="480" w:lineRule="auto"/>
              <w:jc w:val="both"/>
              <w:rPr>
                <w:b/>
              </w:rPr>
            </w:pPr>
          </w:p>
          <w:p w:rsidR="00EE7939" w:rsidRDefault="00EE7939" w:rsidP="00701676">
            <w:pPr>
              <w:widowControl w:val="0"/>
              <w:spacing w:line="480" w:lineRule="auto"/>
              <w:jc w:val="both"/>
              <w:rPr>
                <w:b/>
              </w:rPr>
            </w:pPr>
          </w:p>
          <w:p w:rsidR="00701676" w:rsidRPr="00EE7939" w:rsidRDefault="00701676" w:rsidP="00701676">
            <w:pPr>
              <w:widowControl w:val="0"/>
              <w:spacing w:line="480" w:lineRule="auto"/>
              <w:jc w:val="both"/>
              <w:rPr>
                <w:b/>
              </w:rPr>
            </w:pPr>
            <w:r w:rsidRPr="00EE7939">
              <w:rPr>
                <w:b/>
              </w:rPr>
              <w:t>Câu 3</w:t>
            </w:r>
          </w:p>
        </w:tc>
        <w:tc>
          <w:tcPr>
            <w:tcW w:w="513" w:type="dxa"/>
            <w:tcBorders>
              <w:top w:val="single" w:sz="4" w:space="0" w:color="auto"/>
              <w:left w:val="single" w:sz="4" w:space="0" w:color="auto"/>
              <w:bottom w:val="single" w:sz="4" w:space="0" w:color="auto"/>
              <w:right w:val="single" w:sz="4" w:space="0" w:color="auto"/>
            </w:tcBorders>
          </w:tcPr>
          <w:p w:rsidR="00701676" w:rsidRPr="00701676" w:rsidRDefault="00701676" w:rsidP="00AE18D4">
            <w:pPr>
              <w:widowControl w:val="0"/>
              <w:spacing w:line="480" w:lineRule="auto"/>
              <w:jc w:val="both"/>
              <w:rPr>
                <w:sz w:val="28"/>
                <w:szCs w:val="28"/>
              </w:rPr>
            </w:pPr>
            <w:r w:rsidRPr="00701676">
              <w:rPr>
                <w:sz w:val="28"/>
                <w:szCs w:val="28"/>
              </w:rPr>
              <w:t>a</w:t>
            </w:r>
          </w:p>
        </w:tc>
        <w:tc>
          <w:tcPr>
            <w:tcW w:w="6922" w:type="dxa"/>
            <w:tcBorders>
              <w:top w:val="single" w:sz="4" w:space="0" w:color="auto"/>
              <w:left w:val="single" w:sz="4" w:space="0" w:color="auto"/>
              <w:bottom w:val="single" w:sz="4" w:space="0" w:color="auto"/>
              <w:right w:val="single" w:sz="4" w:space="0" w:color="auto"/>
            </w:tcBorders>
          </w:tcPr>
          <w:p w:rsidR="00264BDA" w:rsidRPr="00264BDA" w:rsidRDefault="00264BDA" w:rsidP="00264BDA">
            <w:pPr>
              <w:pStyle w:val="Heading3"/>
              <w:spacing w:before="0" w:line="400" w:lineRule="atLeast"/>
              <w:ind w:firstLine="720"/>
              <w:rPr>
                <w:rFonts w:ascii="Times New Roman" w:hAnsi="Times New Roman" w:cs="Times New Roman"/>
                <w:i/>
                <w:color w:val="auto"/>
                <w:sz w:val="26"/>
                <w:szCs w:val="26"/>
                <w:lang w:val="nl-NL"/>
              </w:rPr>
            </w:pPr>
            <w:bookmarkStart w:id="0" w:name="_Toc2063864"/>
            <w:r w:rsidRPr="00264BDA">
              <w:rPr>
                <w:rFonts w:ascii="Times New Roman" w:hAnsi="Times New Roman" w:cs="Times New Roman"/>
                <w:b/>
                <w:color w:val="auto"/>
                <w:sz w:val="26"/>
                <w:szCs w:val="26"/>
                <w:lang w:val="nl-NL"/>
              </w:rPr>
              <w:t xml:space="preserve">Nội </w:t>
            </w:r>
            <w:r w:rsidRPr="00264BDA">
              <w:rPr>
                <w:rFonts w:ascii="Times New Roman" w:hAnsi="Times New Roman" w:cs="Times New Roman"/>
                <w:b/>
                <w:color w:val="auto"/>
                <w:sz w:val="26"/>
                <w:szCs w:val="26"/>
                <w:lang w:val="nl-NL"/>
              </w:rPr>
              <w:t>dung tu dưỡng và rèn luyện để trở thành người công dân tốt, người lao động tốt</w:t>
            </w:r>
          </w:p>
          <w:p w:rsidR="00264BDA" w:rsidRPr="000B3647" w:rsidRDefault="00264BDA" w:rsidP="00264BDA">
            <w:pPr>
              <w:pStyle w:val="Heading3"/>
              <w:numPr>
                <w:ilvl w:val="0"/>
                <w:numId w:val="5"/>
              </w:numPr>
              <w:spacing w:before="0" w:line="400" w:lineRule="atLeast"/>
              <w:ind w:left="0" w:firstLine="360"/>
              <w:rPr>
                <w:rFonts w:ascii="Times New Roman" w:hAnsi="Times New Roman" w:cs="Times New Roman"/>
                <w:b/>
                <w:i/>
                <w:color w:val="auto"/>
                <w:sz w:val="26"/>
                <w:szCs w:val="26"/>
                <w:lang w:val="nl-NL"/>
              </w:rPr>
            </w:pPr>
            <w:r w:rsidRPr="000B3647">
              <w:rPr>
                <w:rFonts w:ascii="Times New Roman" w:hAnsi="Times New Roman" w:cs="Times New Roman"/>
                <w:i/>
                <w:color w:val="auto"/>
                <w:sz w:val="26"/>
                <w:szCs w:val="26"/>
                <w:lang w:val="nl-NL"/>
              </w:rPr>
              <w:t>Phát huy truyền thống yêu nước, trung thành với sự nghiệp cách mạng của nhân dân Việt Nam</w:t>
            </w:r>
            <w:bookmarkEnd w:id="0"/>
          </w:p>
          <w:p w:rsidR="00264BDA" w:rsidRPr="000B3647" w:rsidRDefault="00264BDA" w:rsidP="00264BDA">
            <w:pPr>
              <w:shd w:val="clear" w:color="auto" w:fill="FFFFFF"/>
              <w:spacing w:line="400" w:lineRule="atLeast"/>
              <w:ind w:firstLine="720"/>
              <w:jc w:val="both"/>
              <w:rPr>
                <w:sz w:val="26"/>
                <w:szCs w:val="26"/>
                <w:lang w:val="nl-NL"/>
              </w:rPr>
            </w:pPr>
            <w:r w:rsidRPr="000B3647">
              <w:rPr>
                <w:sz w:val="26"/>
                <w:szCs w:val="26"/>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264BDA" w:rsidRPr="000B3647" w:rsidRDefault="00264BDA" w:rsidP="00264BDA">
            <w:pPr>
              <w:shd w:val="clear" w:color="auto" w:fill="FFFFFF"/>
              <w:spacing w:line="400" w:lineRule="atLeast"/>
              <w:ind w:firstLine="720"/>
              <w:jc w:val="both"/>
              <w:rPr>
                <w:sz w:val="26"/>
                <w:szCs w:val="26"/>
                <w:lang w:val="nl-NL"/>
              </w:rPr>
            </w:pPr>
            <w:r w:rsidRPr="000B3647">
              <w:rPr>
                <w:sz w:val="26"/>
                <w:szCs w:val="26"/>
                <w:lang w:val="nl-NL"/>
              </w:rPr>
              <w:t xml:space="preserve">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 văn minh. </w:t>
            </w:r>
          </w:p>
          <w:p w:rsidR="00264BDA" w:rsidRPr="000B3647" w:rsidRDefault="00264BDA" w:rsidP="00264BDA">
            <w:pPr>
              <w:pStyle w:val="Heading3"/>
              <w:numPr>
                <w:ilvl w:val="0"/>
                <w:numId w:val="5"/>
              </w:numPr>
              <w:spacing w:before="0" w:line="400" w:lineRule="atLeast"/>
              <w:ind w:left="0" w:firstLine="360"/>
              <w:rPr>
                <w:rFonts w:ascii="Times New Roman" w:hAnsi="Times New Roman" w:cs="Times New Roman"/>
                <w:b/>
                <w:i/>
                <w:color w:val="auto"/>
                <w:sz w:val="26"/>
                <w:szCs w:val="26"/>
                <w:lang w:val="nl-NL"/>
              </w:rPr>
            </w:pPr>
            <w:bookmarkStart w:id="1" w:name="_Toc2063865"/>
            <w:r w:rsidRPr="000B3647">
              <w:rPr>
                <w:rFonts w:ascii="Times New Roman" w:hAnsi="Times New Roman" w:cs="Times New Roman"/>
                <w:i/>
                <w:color w:val="auto"/>
                <w:sz w:val="26"/>
                <w:szCs w:val="26"/>
                <w:lang w:val="nl-NL"/>
              </w:rPr>
              <w:t>Phấn đấu học tập nâng cao năng lực và rèn luyện phẩm chất cá nhân</w:t>
            </w:r>
            <w:bookmarkEnd w:id="1"/>
          </w:p>
          <w:p w:rsidR="00264BDA" w:rsidRPr="000B3647" w:rsidRDefault="00264BDA" w:rsidP="00264BDA">
            <w:pPr>
              <w:shd w:val="clear" w:color="auto" w:fill="FFFFFF"/>
              <w:spacing w:line="400" w:lineRule="atLeast"/>
              <w:ind w:firstLine="720"/>
              <w:jc w:val="both"/>
              <w:rPr>
                <w:sz w:val="26"/>
                <w:szCs w:val="26"/>
                <w:lang w:val="nl-NL"/>
              </w:rPr>
            </w:pPr>
            <w:r w:rsidRPr="000B3647">
              <w:rPr>
                <w:sz w:val="26"/>
                <w:szCs w:val="26"/>
                <w:lang w:val="nl-NL"/>
              </w:rPr>
              <w:t>Hồ Chí Minh đã viết: “</w:t>
            </w:r>
            <w:r w:rsidRPr="000B3647">
              <w:rPr>
                <w:sz w:val="26"/>
                <w:szCs w:val="26"/>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264BDA" w:rsidRPr="000B3647" w:rsidRDefault="00264BDA" w:rsidP="00264BDA">
            <w:pPr>
              <w:shd w:val="clear" w:color="auto" w:fill="FFFFFF"/>
              <w:spacing w:line="400" w:lineRule="atLeast"/>
              <w:ind w:firstLine="720"/>
              <w:jc w:val="both"/>
              <w:rPr>
                <w:sz w:val="26"/>
                <w:szCs w:val="26"/>
                <w:lang w:val="nl-NL"/>
              </w:rPr>
            </w:pPr>
            <w:r w:rsidRPr="000B3647">
              <w:rPr>
                <w:sz w:val="26"/>
                <w:szCs w:val="26"/>
                <w:lang w:val="nl-NL"/>
              </w:rPr>
              <w:t xml:space="preserve">-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 </w:t>
            </w:r>
          </w:p>
          <w:p w:rsidR="00264BDA" w:rsidRPr="000B3647" w:rsidRDefault="00264BDA" w:rsidP="00264BDA">
            <w:pPr>
              <w:shd w:val="clear" w:color="auto" w:fill="FFFFFF"/>
              <w:spacing w:line="400" w:lineRule="atLeast"/>
              <w:ind w:firstLine="720"/>
              <w:jc w:val="both"/>
              <w:rPr>
                <w:sz w:val="26"/>
                <w:szCs w:val="26"/>
                <w:lang w:val="nl-NL"/>
              </w:rPr>
            </w:pPr>
            <w:r w:rsidRPr="000B3647">
              <w:rPr>
                <w:sz w:val="26"/>
                <w:szCs w:val="26"/>
                <w:lang w:val="nl-NL"/>
              </w:rPr>
              <w:lastRenderedPageBreak/>
              <w:t xml:space="preserve">- Có lối sống lành mạnh, tự tin vào bản thân, vượt qua những khó khăn thử thách, những cám dỗ của các thế lực xấu. </w:t>
            </w:r>
          </w:p>
          <w:p w:rsidR="0096073F" w:rsidRPr="00F36695" w:rsidRDefault="00264BDA" w:rsidP="00264BDA">
            <w:pPr>
              <w:shd w:val="clear" w:color="auto" w:fill="FFFFFF"/>
              <w:spacing w:line="400" w:lineRule="atLeast"/>
              <w:ind w:firstLine="720"/>
              <w:jc w:val="both"/>
              <w:rPr>
                <w:sz w:val="26"/>
                <w:szCs w:val="26"/>
                <w:lang w:val="nl-NL"/>
              </w:rPr>
            </w:pPr>
            <w:r w:rsidRPr="000B3647">
              <w:rPr>
                <w:sz w:val="26"/>
                <w:szCs w:val="26"/>
                <w:lang w:val="nl-NL"/>
              </w:rPr>
              <w:t xml:space="preserve">-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 </w:t>
            </w:r>
          </w:p>
        </w:tc>
        <w:tc>
          <w:tcPr>
            <w:tcW w:w="992" w:type="dxa"/>
            <w:tcBorders>
              <w:top w:val="single" w:sz="4" w:space="0" w:color="auto"/>
              <w:left w:val="single" w:sz="4" w:space="0" w:color="auto"/>
              <w:bottom w:val="single" w:sz="4" w:space="0" w:color="auto"/>
              <w:right w:val="single" w:sz="4" w:space="0" w:color="auto"/>
            </w:tcBorders>
          </w:tcPr>
          <w:p w:rsidR="00AE18D4" w:rsidRDefault="00AE18D4" w:rsidP="00264BDA">
            <w:pPr>
              <w:widowControl w:val="0"/>
              <w:spacing w:line="480" w:lineRule="auto"/>
              <w:rPr>
                <w:sz w:val="28"/>
                <w:szCs w:val="28"/>
              </w:rPr>
            </w:pPr>
          </w:p>
          <w:p w:rsidR="00264BDA" w:rsidRPr="00264BDA" w:rsidRDefault="00264BDA" w:rsidP="00264BDA">
            <w:pPr>
              <w:widowControl w:val="0"/>
              <w:spacing w:line="480" w:lineRule="auto"/>
              <w:rPr>
                <w:sz w:val="12"/>
                <w:szCs w:val="28"/>
              </w:rPr>
            </w:pPr>
          </w:p>
          <w:p w:rsidR="00264BDA" w:rsidRDefault="00264BDA" w:rsidP="00AE18D4">
            <w:pPr>
              <w:widowControl w:val="0"/>
              <w:spacing w:line="480" w:lineRule="auto"/>
              <w:jc w:val="center"/>
              <w:rPr>
                <w:sz w:val="16"/>
                <w:szCs w:val="28"/>
              </w:rPr>
            </w:pPr>
          </w:p>
          <w:p w:rsidR="00EC2605" w:rsidRDefault="00EC2605" w:rsidP="00AE18D4">
            <w:pPr>
              <w:widowControl w:val="0"/>
              <w:spacing w:line="480" w:lineRule="auto"/>
              <w:jc w:val="center"/>
              <w:rPr>
                <w:sz w:val="16"/>
                <w:szCs w:val="28"/>
              </w:rPr>
            </w:pPr>
          </w:p>
          <w:p w:rsidR="00EC2605" w:rsidRPr="00264BDA" w:rsidRDefault="00EC2605" w:rsidP="00AE18D4">
            <w:pPr>
              <w:widowControl w:val="0"/>
              <w:spacing w:line="480" w:lineRule="auto"/>
              <w:jc w:val="center"/>
              <w:rPr>
                <w:sz w:val="16"/>
                <w:szCs w:val="28"/>
              </w:rPr>
            </w:pPr>
          </w:p>
          <w:p w:rsidR="00701676" w:rsidRPr="00701676" w:rsidRDefault="00701676" w:rsidP="00AE18D4">
            <w:pPr>
              <w:widowControl w:val="0"/>
              <w:spacing w:line="480" w:lineRule="auto"/>
              <w:jc w:val="center"/>
              <w:rPr>
                <w:sz w:val="28"/>
                <w:szCs w:val="28"/>
              </w:rPr>
            </w:pPr>
            <w:r w:rsidRPr="00701676">
              <w:rPr>
                <w:sz w:val="28"/>
                <w:szCs w:val="28"/>
              </w:rPr>
              <w:t>0.5</w:t>
            </w:r>
          </w:p>
          <w:p w:rsidR="00701676" w:rsidRDefault="00701676" w:rsidP="00AE18D4">
            <w:pPr>
              <w:widowControl w:val="0"/>
              <w:spacing w:line="480" w:lineRule="auto"/>
              <w:jc w:val="center"/>
              <w:rPr>
                <w:sz w:val="28"/>
                <w:szCs w:val="28"/>
              </w:rPr>
            </w:pPr>
          </w:p>
          <w:p w:rsidR="00EC2605" w:rsidRPr="00701676" w:rsidRDefault="00EC2605" w:rsidP="00AE18D4">
            <w:pPr>
              <w:widowControl w:val="0"/>
              <w:spacing w:line="480" w:lineRule="auto"/>
              <w:jc w:val="center"/>
              <w:rPr>
                <w:sz w:val="28"/>
                <w:szCs w:val="28"/>
              </w:rPr>
            </w:pPr>
          </w:p>
          <w:p w:rsidR="00701676" w:rsidRPr="00701676" w:rsidRDefault="00701676" w:rsidP="00AE18D4">
            <w:pPr>
              <w:widowControl w:val="0"/>
              <w:spacing w:line="480" w:lineRule="auto"/>
              <w:jc w:val="center"/>
              <w:rPr>
                <w:sz w:val="28"/>
                <w:szCs w:val="28"/>
              </w:rPr>
            </w:pPr>
            <w:r w:rsidRPr="00701676">
              <w:rPr>
                <w:sz w:val="28"/>
                <w:szCs w:val="28"/>
              </w:rPr>
              <w:t>0.5</w:t>
            </w:r>
          </w:p>
          <w:p w:rsidR="00701676" w:rsidRPr="00701676" w:rsidRDefault="00701676" w:rsidP="00AE18D4">
            <w:pPr>
              <w:widowControl w:val="0"/>
              <w:spacing w:line="480" w:lineRule="auto"/>
              <w:jc w:val="center"/>
              <w:rPr>
                <w:sz w:val="28"/>
                <w:szCs w:val="28"/>
              </w:rPr>
            </w:pPr>
          </w:p>
          <w:p w:rsidR="000919C7" w:rsidRDefault="000919C7" w:rsidP="00AE18D4">
            <w:pPr>
              <w:widowControl w:val="0"/>
              <w:spacing w:line="480" w:lineRule="auto"/>
              <w:jc w:val="center"/>
              <w:rPr>
                <w:sz w:val="28"/>
                <w:szCs w:val="28"/>
              </w:rPr>
            </w:pPr>
          </w:p>
          <w:p w:rsidR="000919C7" w:rsidRDefault="000919C7" w:rsidP="00AE18D4">
            <w:pPr>
              <w:widowControl w:val="0"/>
              <w:spacing w:line="480" w:lineRule="auto"/>
              <w:jc w:val="center"/>
              <w:rPr>
                <w:sz w:val="28"/>
                <w:szCs w:val="28"/>
              </w:rPr>
            </w:pPr>
          </w:p>
          <w:p w:rsidR="00264BDA" w:rsidRPr="00264BDA" w:rsidRDefault="00264BDA" w:rsidP="00AE18D4">
            <w:pPr>
              <w:widowControl w:val="0"/>
              <w:spacing w:line="480" w:lineRule="auto"/>
              <w:jc w:val="center"/>
              <w:rPr>
                <w:sz w:val="18"/>
                <w:szCs w:val="28"/>
              </w:rPr>
            </w:pPr>
          </w:p>
          <w:p w:rsidR="00264BDA" w:rsidRDefault="00264BDA" w:rsidP="00AE18D4">
            <w:pPr>
              <w:widowControl w:val="0"/>
              <w:spacing w:line="480" w:lineRule="auto"/>
              <w:jc w:val="center"/>
              <w:rPr>
                <w:sz w:val="28"/>
                <w:szCs w:val="28"/>
              </w:rPr>
            </w:pPr>
          </w:p>
          <w:p w:rsidR="00264BDA" w:rsidRDefault="00264BDA" w:rsidP="00AE18D4">
            <w:pPr>
              <w:widowControl w:val="0"/>
              <w:spacing w:line="480" w:lineRule="auto"/>
              <w:jc w:val="center"/>
              <w:rPr>
                <w:sz w:val="28"/>
                <w:szCs w:val="28"/>
              </w:rPr>
            </w:pPr>
            <w:r>
              <w:rPr>
                <w:sz w:val="28"/>
                <w:szCs w:val="28"/>
              </w:rPr>
              <w:t>0.</w:t>
            </w:r>
            <w:r w:rsidR="00EC2605">
              <w:rPr>
                <w:sz w:val="28"/>
                <w:szCs w:val="28"/>
              </w:rPr>
              <w:t>2</w:t>
            </w:r>
            <w:r>
              <w:rPr>
                <w:sz w:val="28"/>
                <w:szCs w:val="28"/>
              </w:rPr>
              <w:t>5</w:t>
            </w:r>
          </w:p>
          <w:p w:rsidR="00264BDA" w:rsidRDefault="00264BDA" w:rsidP="00AE18D4">
            <w:pPr>
              <w:widowControl w:val="0"/>
              <w:spacing w:line="480" w:lineRule="auto"/>
              <w:jc w:val="center"/>
              <w:rPr>
                <w:sz w:val="28"/>
                <w:szCs w:val="28"/>
              </w:rPr>
            </w:pPr>
          </w:p>
          <w:p w:rsidR="00264BDA" w:rsidRDefault="00264BDA" w:rsidP="00AE18D4">
            <w:pPr>
              <w:widowControl w:val="0"/>
              <w:spacing w:line="480" w:lineRule="auto"/>
              <w:jc w:val="center"/>
              <w:rPr>
                <w:sz w:val="28"/>
                <w:szCs w:val="28"/>
              </w:rPr>
            </w:pPr>
          </w:p>
          <w:p w:rsidR="00264BDA" w:rsidRDefault="00264BDA" w:rsidP="00AE18D4">
            <w:pPr>
              <w:widowControl w:val="0"/>
              <w:spacing w:line="480" w:lineRule="auto"/>
              <w:jc w:val="center"/>
              <w:rPr>
                <w:sz w:val="28"/>
                <w:szCs w:val="28"/>
              </w:rPr>
            </w:pPr>
            <w:r>
              <w:rPr>
                <w:sz w:val="28"/>
                <w:szCs w:val="28"/>
              </w:rPr>
              <w:t>0.5</w:t>
            </w:r>
          </w:p>
          <w:p w:rsidR="00EC2605" w:rsidRDefault="00EC2605" w:rsidP="00AE18D4">
            <w:pPr>
              <w:widowControl w:val="0"/>
              <w:spacing w:line="480" w:lineRule="auto"/>
              <w:jc w:val="center"/>
              <w:rPr>
                <w:sz w:val="28"/>
                <w:szCs w:val="28"/>
              </w:rPr>
            </w:pPr>
          </w:p>
          <w:p w:rsidR="00EC2605" w:rsidRDefault="00EC2605" w:rsidP="00AE18D4">
            <w:pPr>
              <w:widowControl w:val="0"/>
              <w:spacing w:line="480" w:lineRule="auto"/>
              <w:jc w:val="center"/>
              <w:rPr>
                <w:sz w:val="14"/>
                <w:szCs w:val="28"/>
              </w:rPr>
            </w:pPr>
          </w:p>
          <w:p w:rsidR="00EC2605" w:rsidRPr="00EC2605" w:rsidRDefault="00EC2605" w:rsidP="00AE18D4">
            <w:pPr>
              <w:widowControl w:val="0"/>
              <w:spacing w:line="480" w:lineRule="auto"/>
              <w:jc w:val="center"/>
              <w:rPr>
                <w:sz w:val="2"/>
                <w:szCs w:val="28"/>
              </w:rPr>
            </w:pPr>
          </w:p>
          <w:p w:rsidR="00EC2605" w:rsidRDefault="00EC2605" w:rsidP="00AE18D4">
            <w:pPr>
              <w:widowControl w:val="0"/>
              <w:spacing w:line="480" w:lineRule="auto"/>
              <w:jc w:val="center"/>
              <w:rPr>
                <w:sz w:val="28"/>
                <w:szCs w:val="28"/>
              </w:rPr>
            </w:pPr>
            <w:r>
              <w:rPr>
                <w:sz w:val="28"/>
                <w:szCs w:val="28"/>
              </w:rPr>
              <w:t>0.5</w:t>
            </w:r>
          </w:p>
          <w:p w:rsidR="00EC2605" w:rsidRDefault="00EC2605" w:rsidP="00AE18D4">
            <w:pPr>
              <w:widowControl w:val="0"/>
              <w:spacing w:line="480" w:lineRule="auto"/>
              <w:jc w:val="center"/>
              <w:rPr>
                <w:sz w:val="28"/>
                <w:szCs w:val="28"/>
              </w:rPr>
            </w:pPr>
          </w:p>
          <w:p w:rsidR="00EC2605" w:rsidRDefault="00EC2605" w:rsidP="00AE18D4">
            <w:pPr>
              <w:widowControl w:val="0"/>
              <w:spacing w:line="480" w:lineRule="auto"/>
              <w:jc w:val="center"/>
              <w:rPr>
                <w:sz w:val="28"/>
                <w:szCs w:val="28"/>
              </w:rPr>
            </w:pPr>
            <w:r>
              <w:rPr>
                <w:sz w:val="28"/>
                <w:szCs w:val="28"/>
              </w:rPr>
              <w:t>0.5</w:t>
            </w:r>
          </w:p>
          <w:p w:rsidR="00EC2605" w:rsidRPr="00701676" w:rsidRDefault="00EC2605" w:rsidP="00AE18D4">
            <w:pPr>
              <w:widowControl w:val="0"/>
              <w:spacing w:line="480" w:lineRule="auto"/>
              <w:jc w:val="center"/>
              <w:rPr>
                <w:sz w:val="28"/>
                <w:szCs w:val="28"/>
              </w:rPr>
            </w:pPr>
          </w:p>
        </w:tc>
      </w:tr>
      <w:tr w:rsidR="00701676" w:rsidRPr="00D07595" w:rsidTr="0076752D">
        <w:trPr>
          <w:trHeight w:val="544"/>
        </w:trPr>
        <w:tc>
          <w:tcPr>
            <w:tcW w:w="918" w:type="dxa"/>
            <w:vMerge/>
            <w:tcBorders>
              <w:left w:val="single" w:sz="4" w:space="0" w:color="auto"/>
              <w:bottom w:val="single" w:sz="4" w:space="0" w:color="auto"/>
              <w:right w:val="single" w:sz="4" w:space="0" w:color="auto"/>
            </w:tcBorders>
          </w:tcPr>
          <w:p w:rsidR="00701676" w:rsidRDefault="00701676" w:rsidP="00701676">
            <w:pPr>
              <w:widowControl w:val="0"/>
              <w:spacing w:line="480" w:lineRule="auto"/>
              <w:jc w:val="both"/>
            </w:pPr>
          </w:p>
        </w:tc>
        <w:tc>
          <w:tcPr>
            <w:tcW w:w="513" w:type="dxa"/>
            <w:tcBorders>
              <w:top w:val="single" w:sz="4" w:space="0" w:color="auto"/>
              <w:left w:val="single" w:sz="4" w:space="0" w:color="auto"/>
              <w:bottom w:val="single" w:sz="4" w:space="0" w:color="auto"/>
              <w:right w:val="single" w:sz="4" w:space="0" w:color="auto"/>
            </w:tcBorders>
          </w:tcPr>
          <w:p w:rsidR="00701676" w:rsidRPr="00701676" w:rsidRDefault="00701676" w:rsidP="00AE18D4">
            <w:pPr>
              <w:widowControl w:val="0"/>
              <w:spacing w:line="480" w:lineRule="auto"/>
              <w:jc w:val="both"/>
              <w:rPr>
                <w:b/>
                <w:sz w:val="28"/>
                <w:szCs w:val="28"/>
              </w:rPr>
            </w:pPr>
            <w:r w:rsidRPr="00701676">
              <w:rPr>
                <w:b/>
                <w:sz w:val="28"/>
                <w:szCs w:val="28"/>
              </w:rPr>
              <w:t>b</w:t>
            </w:r>
          </w:p>
        </w:tc>
        <w:tc>
          <w:tcPr>
            <w:tcW w:w="6922" w:type="dxa"/>
            <w:tcBorders>
              <w:top w:val="single" w:sz="4" w:space="0" w:color="auto"/>
              <w:left w:val="single" w:sz="4" w:space="0" w:color="auto"/>
              <w:bottom w:val="single" w:sz="4" w:space="0" w:color="auto"/>
              <w:right w:val="single" w:sz="4" w:space="0" w:color="auto"/>
            </w:tcBorders>
          </w:tcPr>
          <w:p w:rsidR="00701676" w:rsidRPr="00701676" w:rsidRDefault="000919C7" w:rsidP="00AE18D4">
            <w:pPr>
              <w:pStyle w:val="ListParagraph"/>
              <w:widowControl w:val="0"/>
              <w:numPr>
                <w:ilvl w:val="0"/>
                <w:numId w:val="3"/>
              </w:numPr>
              <w:ind w:left="355"/>
              <w:jc w:val="both"/>
              <w:rPr>
                <w:b/>
                <w:i/>
                <w:szCs w:val="28"/>
              </w:rPr>
            </w:pPr>
            <w:r>
              <w:rPr>
                <w:b/>
                <w:i/>
                <w:szCs w:val="28"/>
              </w:rPr>
              <w:t>Liên hệ bản thân</w:t>
            </w:r>
          </w:p>
        </w:tc>
        <w:tc>
          <w:tcPr>
            <w:tcW w:w="992" w:type="dxa"/>
            <w:tcBorders>
              <w:top w:val="single" w:sz="4" w:space="0" w:color="auto"/>
              <w:left w:val="single" w:sz="4" w:space="0" w:color="auto"/>
              <w:bottom w:val="single" w:sz="4" w:space="0" w:color="auto"/>
              <w:right w:val="single" w:sz="4" w:space="0" w:color="auto"/>
            </w:tcBorders>
          </w:tcPr>
          <w:p w:rsidR="000919C7" w:rsidRPr="00701676" w:rsidRDefault="00264BDA" w:rsidP="00264BDA">
            <w:pPr>
              <w:widowControl w:val="0"/>
              <w:spacing w:line="480" w:lineRule="auto"/>
              <w:rPr>
                <w:sz w:val="28"/>
                <w:szCs w:val="28"/>
              </w:rPr>
            </w:pPr>
            <w:r>
              <w:rPr>
                <w:sz w:val="28"/>
                <w:szCs w:val="28"/>
              </w:rPr>
              <w:t>1.</w:t>
            </w:r>
            <w:r w:rsidR="00EC2605">
              <w:rPr>
                <w:sz w:val="28"/>
                <w:szCs w:val="28"/>
              </w:rPr>
              <w:t>2</w:t>
            </w:r>
            <w:bookmarkStart w:id="2" w:name="_GoBack"/>
            <w:bookmarkEnd w:id="2"/>
            <w:r>
              <w:rPr>
                <w:sz w:val="28"/>
                <w:szCs w:val="28"/>
              </w:rPr>
              <w:t>5</w:t>
            </w:r>
          </w:p>
        </w:tc>
      </w:tr>
    </w:tbl>
    <w:p w:rsidR="00D07595" w:rsidRPr="00D07595" w:rsidRDefault="00D07595" w:rsidP="00D07595">
      <w:pPr>
        <w:tabs>
          <w:tab w:val="center" w:pos="5037"/>
          <w:tab w:val="left" w:pos="6210"/>
        </w:tabs>
        <w:ind w:left="720"/>
        <w:jc w:val="center"/>
        <w:rPr>
          <w:b/>
          <w:sz w:val="26"/>
          <w:szCs w:val="30"/>
        </w:rPr>
      </w:pPr>
    </w:p>
    <w:p w:rsidR="00D07595" w:rsidRPr="00D07595" w:rsidRDefault="00D07595" w:rsidP="00D07595">
      <w:pPr>
        <w:spacing w:line="276" w:lineRule="auto"/>
        <w:jc w:val="center"/>
      </w:pPr>
    </w:p>
    <w:p w:rsidR="006B6936" w:rsidRDefault="006B6936" w:rsidP="006B6936">
      <w:pPr>
        <w:jc w:val="center"/>
      </w:pPr>
      <w:r>
        <w:t>_______Hết_______</w:t>
      </w:r>
    </w:p>
    <w:p w:rsidR="000919C7" w:rsidRDefault="00D07595" w:rsidP="00D07595">
      <w:pPr>
        <w:rPr>
          <w:b/>
          <w:sz w:val="22"/>
          <w:szCs w:val="22"/>
        </w:rPr>
      </w:pPr>
      <w:r w:rsidRPr="00826464">
        <w:rPr>
          <w:b/>
          <w:sz w:val="22"/>
          <w:szCs w:val="22"/>
        </w:rPr>
        <w:t xml:space="preserve">  </w:t>
      </w:r>
      <w:r>
        <w:rPr>
          <w:b/>
          <w:sz w:val="22"/>
          <w:szCs w:val="22"/>
        </w:rPr>
        <w:t xml:space="preserve">        </w:t>
      </w:r>
    </w:p>
    <w:p w:rsidR="00D07595" w:rsidRPr="00826464" w:rsidRDefault="00D07595" w:rsidP="000919C7">
      <w:pPr>
        <w:ind w:firstLine="720"/>
        <w:rPr>
          <w:b/>
          <w:sz w:val="22"/>
          <w:szCs w:val="22"/>
          <w:lang w:val="vi-VN"/>
        </w:rPr>
      </w:pP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9DD1988"/>
    <w:multiLevelType w:val="hybridMultilevel"/>
    <w:tmpl w:val="53CC3302"/>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4C6366"/>
    <w:multiLevelType w:val="hybridMultilevel"/>
    <w:tmpl w:val="42E48F7E"/>
    <w:lvl w:ilvl="0" w:tplc="AD24E024">
      <w:numFmt w:val="bullet"/>
      <w:lvlText w:val="-"/>
      <w:lvlJc w:val="left"/>
      <w:pPr>
        <w:ind w:left="720" w:hanging="360"/>
      </w:pPr>
      <w:rPr>
        <w:rFonts w:ascii="Times New Roman" w:eastAsiaTheme="majorEastAsia"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lvlOverride w:ilvl="0">
      <w:startOverride w:val="1"/>
    </w:lvlOverride>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03E30"/>
    <w:rsid w:val="00062EE1"/>
    <w:rsid w:val="000718CC"/>
    <w:rsid w:val="000829FA"/>
    <w:rsid w:val="000919C7"/>
    <w:rsid w:val="000968C8"/>
    <w:rsid w:val="000B3585"/>
    <w:rsid w:val="000D13F8"/>
    <w:rsid w:val="000E3773"/>
    <w:rsid w:val="00134BCB"/>
    <w:rsid w:val="001D64E2"/>
    <w:rsid w:val="00264BDA"/>
    <w:rsid w:val="002D7389"/>
    <w:rsid w:val="0034389E"/>
    <w:rsid w:val="00374EEA"/>
    <w:rsid w:val="003D502F"/>
    <w:rsid w:val="00453265"/>
    <w:rsid w:val="00462998"/>
    <w:rsid w:val="004D5D99"/>
    <w:rsid w:val="004F5F55"/>
    <w:rsid w:val="005815DC"/>
    <w:rsid w:val="00582F87"/>
    <w:rsid w:val="00586EA0"/>
    <w:rsid w:val="0059650C"/>
    <w:rsid w:val="005E69C4"/>
    <w:rsid w:val="00622DDB"/>
    <w:rsid w:val="00623170"/>
    <w:rsid w:val="0063286A"/>
    <w:rsid w:val="006B6936"/>
    <w:rsid w:val="006D379F"/>
    <w:rsid w:val="00701676"/>
    <w:rsid w:val="0076752D"/>
    <w:rsid w:val="007B5DBA"/>
    <w:rsid w:val="00826464"/>
    <w:rsid w:val="008A7C37"/>
    <w:rsid w:val="008E0412"/>
    <w:rsid w:val="009118F2"/>
    <w:rsid w:val="009537BE"/>
    <w:rsid w:val="0096073F"/>
    <w:rsid w:val="00A26F39"/>
    <w:rsid w:val="00A6354F"/>
    <w:rsid w:val="00A92A20"/>
    <w:rsid w:val="00AA6A61"/>
    <w:rsid w:val="00AD1856"/>
    <w:rsid w:val="00AE18D4"/>
    <w:rsid w:val="00B7049F"/>
    <w:rsid w:val="00B77EA7"/>
    <w:rsid w:val="00B971E8"/>
    <w:rsid w:val="00C15A19"/>
    <w:rsid w:val="00C2103D"/>
    <w:rsid w:val="00CA4F62"/>
    <w:rsid w:val="00CC25B7"/>
    <w:rsid w:val="00D07595"/>
    <w:rsid w:val="00D36DD2"/>
    <w:rsid w:val="00D515E9"/>
    <w:rsid w:val="00E16360"/>
    <w:rsid w:val="00E74D43"/>
    <w:rsid w:val="00EB0404"/>
    <w:rsid w:val="00EC2605"/>
    <w:rsid w:val="00EE506A"/>
    <w:rsid w:val="00EE7939"/>
    <w:rsid w:val="00F2064A"/>
    <w:rsid w:val="00F36695"/>
    <w:rsid w:val="00F417B7"/>
    <w:rsid w:val="00F60910"/>
    <w:rsid w:val="00F70EFB"/>
    <w:rsid w:val="00F769BF"/>
    <w:rsid w:val="00FA0A5E"/>
    <w:rsid w:val="00FA5483"/>
    <w:rsid w:val="00FB78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FC016F-4019-4B6A-9BCB-73829DB40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E16360"/>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16360"/>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2064A"/>
    <w:pPr>
      <w:spacing w:after="200" w:line="276" w:lineRule="auto"/>
      <w:ind w:left="720"/>
      <w:contextualSpacing/>
    </w:pPr>
    <w:rPr>
      <w:rFonts w:eastAsiaTheme="minorHAnsi" w:cstheme="minorBidi"/>
      <w:sz w:val="28"/>
      <w:szCs w:val="22"/>
    </w:rPr>
  </w:style>
  <w:style w:type="character" w:customStyle="1" w:styleId="Heading2Char">
    <w:name w:val="Heading 2 Char"/>
    <w:basedOn w:val="DefaultParagraphFont"/>
    <w:link w:val="Heading2"/>
    <w:uiPriority w:val="9"/>
    <w:semiHidden/>
    <w:rsid w:val="00E1636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16360"/>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5</Pages>
  <Words>1087</Words>
  <Characters>6202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Administrator</cp:lastModifiedBy>
  <cp:revision>24</cp:revision>
  <cp:lastPrinted>2017-10-17T04:16:00Z</cp:lastPrinted>
  <dcterms:created xsi:type="dcterms:W3CDTF">2019-11-09T14:38:00Z</dcterms:created>
  <dcterms:modified xsi:type="dcterms:W3CDTF">2019-11-14T02:16:00Z</dcterms:modified>
</cp:coreProperties>
</file>